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757C7" w:rsidRPr="009629F3" w:rsidTr="00750A6D">
        <w:tc>
          <w:tcPr>
            <w:tcW w:w="11160" w:type="dxa"/>
            <w:gridSpan w:val="2"/>
          </w:tcPr>
          <w:p w:rsidR="003757C7" w:rsidRDefault="003D7929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3D7929">
              <w:rPr>
                <w:b/>
                <w:sz w:val="28"/>
                <w:szCs w:val="28"/>
              </w:rPr>
              <w:t>АДМ</w:t>
            </w:r>
            <w:proofErr w:type="gramEnd"/>
            <w:r w:rsidRPr="003D7929">
              <w:rPr>
                <w:b/>
                <w:sz w:val="28"/>
                <w:szCs w:val="28"/>
              </w:rPr>
              <w:t>ІНІСТРАЦЫЙНАЯ ПРАЦЭДУРА</w:t>
            </w:r>
          </w:p>
          <w:p w:rsidR="00C4442B" w:rsidRDefault="00C4442B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C4442B" w:rsidRPr="00C4442B" w:rsidRDefault="00C4442B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C4442B">
              <w:rPr>
                <w:sz w:val="28"/>
                <w:szCs w:val="28"/>
              </w:rPr>
              <w:t>Нумар</w:t>
            </w:r>
            <w:proofErr w:type="spellEnd"/>
            <w:r w:rsidRPr="00C4442B">
              <w:rPr>
                <w:sz w:val="28"/>
                <w:szCs w:val="28"/>
              </w:rPr>
              <w:t xml:space="preserve"> і </w:t>
            </w:r>
            <w:proofErr w:type="spellStart"/>
            <w:r w:rsidRPr="00C4442B">
              <w:rPr>
                <w:sz w:val="28"/>
                <w:szCs w:val="28"/>
              </w:rPr>
              <w:t>найменне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442B">
              <w:rPr>
                <w:sz w:val="28"/>
                <w:szCs w:val="28"/>
              </w:rPr>
              <w:t>адм</w:t>
            </w:r>
            <w:proofErr w:type="gramEnd"/>
            <w:r w:rsidRPr="00C4442B">
              <w:rPr>
                <w:sz w:val="28"/>
                <w:szCs w:val="28"/>
              </w:rPr>
              <w:t>іністрацыйнай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r w:rsidRPr="00C4442B">
              <w:rPr>
                <w:sz w:val="28"/>
                <w:szCs w:val="28"/>
              </w:rPr>
              <w:t>працэдуры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r w:rsidRPr="00C4442B">
              <w:rPr>
                <w:sz w:val="28"/>
                <w:szCs w:val="28"/>
              </w:rPr>
              <w:t>паводле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r w:rsidRPr="00C4442B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3757C7" w:rsidTr="00750A6D">
        <w:tc>
          <w:tcPr>
            <w:tcW w:w="11160" w:type="dxa"/>
            <w:gridSpan w:val="2"/>
          </w:tcPr>
          <w:p w:rsidR="003757C7" w:rsidRDefault="003757C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3757C7" w:rsidRPr="001F38BE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757C7" w:rsidRPr="009629F3" w:rsidTr="00750A6D">
        <w:tc>
          <w:tcPr>
            <w:tcW w:w="11160" w:type="dxa"/>
            <w:gridSpan w:val="2"/>
          </w:tcPr>
          <w:p w:rsidR="003757C7" w:rsidRPr="00613851" w:rsidRDefault="003757C7" w:rsidP="00750A6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.7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487E4C" w:rsidRPr="00487E4C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487E4C" w:rsidRPr="00487E4C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487E4C" w:rsidRPr="00487E4C">
              <w:rPr>
                <w:b/>
                <w:color w:val="FF0000"/>
                <w:sz w:val="36"/>
                <w:szCs w:val="36"/>
              </w:rPr>
              <w:t>ўсынаўлення</w:t>
            </w:r>
            <w:proofErr w:type="spellEnd"/>
            <w:r w:rsidR="00487E4C" w:rsidRPr="00487E4C">
              <w:rPr>
                <w:b/>
                <w:color w:val="FF0000"/>
                <w:sz w:val="36"/>
                <w:szCs w:val="36"/>
              </w:rPr>
              <w:t xml:space="preserve"> (</w:t>
            </w:r>
            <w:proofErr w:type="spellStart"/>
            <w:r w:rsidR="00487E4C" w:rsidRPr="00487E4C">
              <w:rPr>
                <w:b/>
                <w:color w:val="FF0000"/>
                <w:sz w:val="36"/>
                <w:szCs w:val="36"/>
              </w:rPr>
              <w:t>удачарэння</w:t>
            </w:r>
            <w:proofErr w:type="spellEnd"/>
            <w:r w:rsidR="00487E4C" w:rsidRPr="00487E4C">
              <w:rPr>
                <w:b/>
                <w:color w:val="FF0000"/>
                <w:sz w:val="36"/>
                <w:szCs w:val="36"/>
              </w:rPr>
              <w:t>)</w:t>
            </w:r>
          </w:p>
          <w:p w:rsidR="003757C7" w:rsidRPr="00FA0242" w:rsidRDefault="003757C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3757C7" w:rsidRPr="00F118F2" w:rsidTr="00B3689F">
        <w:tc>
          <w:tcPr>
            <w:tcW w:w="11160" w:type="dxa"/>
            <w:gridSpan w:val="2"/>
            <w:shd w:val="clear" w:color="auto" w:fill="D9D9D9"/>
          </w:tcPr>
          <w:p w:rsidR="00CE1F3A" w:rsidRPr="00CE1F3A" w:rsidRDefault="00CE1F3A" w:rsidP="00CE1F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E1F3A">
              <w:rPr>
                <w:b/>
                <w:sz w:val="28"/>
                <w:szCs w:val="28"/>
              </w:rPr>
              <w:t>Пасада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CE1F3A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E1F3A">
              <w:rPr>
                <w:b/>
                <w:sz w:val="28"/>
                <w:szCs w:val="28"/>
              </w:rPr>
              <w:t>нумар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тэлефона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E1F3A">
              <w:rPr>
                <w:b/>
                <w:sz w:val="28"/>
                <w:szCs w:val="28"/>
              </w:rPr>
              <w:t>якія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прыём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CE1F3A">
              <w:rPr>
                <w:b/>
                <w:sz w:val="28"/>
                <w:szCs w:val="28"/>
              </w:rPr>
              <w:t>адм</w:t>
            </w:r>
            <w:proofErr w:type="gramEnd"/>
            <w:r w:rsidRPr="00CE1F3A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рашэнняў</w:t>
            </w:r>
            <w:proofErr w:type="spellEnd"/>
            <w:r w:rsidRPr="00CE1F3A">
              <w:rPr>
                <w:b/>
                <w:sz w:val="28"/>
                <w:szCs w:val="28"/>
              </w:rPr>
              <w:t>.</w:t>
            </w:r>
          </w:p>
          <w:p w:rsidR="003757C7" w:rsidRPr="00F118F2" w:rsidRDefault="00CE1F3A" w:rsidP="00CE1F3A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F3A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CE1F3A">
              <w:rPr>
                <w:b/>
                <w:sz w:val="28"/>
                <w:szCs w:val="28"/>
              </w:rPr>
              <w:t>выніку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1F3A">
              <w:rPr>
                <w:b/>
                <w:sz w:val="28"/>
                <w:szCs w:val="28"/>
              </w:rPr>
              <w:t>адм</w:t>
            </w:r>
            <w:proofErr w:type="gramEnd"/>
            <w:r w:rsidRPr="00CE1F3A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D65211" w:rsidRDefault="00D65211"/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  <w:gridCol w:w="387"/>
            </w:tblGrid>
            <w:tr w:rsidR="003757C7" w:rsidRPr="00BF5F30" w:rsidTr="00750A6D">
              <w:tc>
                <w:tcPr>
                  <w:tcW w:w="11160" w:type="dxa"/>
                  <w:gridSpan w:val="2"/>
                </w:tcPr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Галоўны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спецыялі</w:t>
                  </w:r>
                  <w:proofErr w:type="gram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ст</w:t>
                  </w:r>
                  <w:proofErr w:type="spellEnd"/>
                  <w:proofErr w:type="gram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аддзела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загса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Наваполацкага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гарвыканкама</w:t>
                  </w:r>
                  <w:proofErr w:type="spellEnd"/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Пятрова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Галіна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Уладзіміраўна</w:t>
                  </w:r>
                  <w:proofErr w:type="spellEnd"/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г.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Наваполацк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вул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.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Маладзёжная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, д. 155,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кабінет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№ 3,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тэлефон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8 (0214) 50 74 44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На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перыяд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адсутнасці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галоўнага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спецыяліста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Пятровай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Галіны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D65211">
                    <w:rPr>
                      <w:sz w:val="28"/>
                      <w:szCs w:val="28"/>
                      <w:lang w:eastAsia="en-US"/>
                    </w:rPr>
                    <w:t>Валер'е</w:t>
                  </w:r>
                  <w:proofErr w:type="gramEnd"/>
                  <w:r w:rsidRPr="00D65211">
                    <w:rPr>
                      <w:sz w:val="28"/>
                      <w:szCs w:val="28"/>
                      <w:lang w:eastAsia="en-US"/>
                    </w:rPr>
                    <w:t>ўны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прыём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грамадзян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ажыццяўляюць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спецыялісты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якія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ўзаемазаменныя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: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ЯГОРАВА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Наталля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ВАСІЛЬЕЎНА,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начальнік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аддзела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загс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Наваполацкага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гарвыканкама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,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вул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Маладзёжная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155,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кабінет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№5,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тэл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. 50-78-16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МАКУЦЭВІЧ ТАЦЦЯНА УЛАДЗІМІРАЎНА,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галоўны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спецыялі</w:t>
                  </w:r>
                  <w:proofErr w:type="gramStart"/>
                  <w:r w:rsidRPr="00D65211">
                    <w:rPr>
                      <w:sz w:val="28"/>
                      <w:szCs w:val="28"/>
                      <w:lang w:eastAsia="en-US"/>
                    </w:rPr>
                    <w:t>ст</w:t>
                  </w:r>
                  <w:proofErr w:type="spellEnd"/>
                  <w:proofErr w:type="gram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аддзела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загс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Наваполацкага</w:t>
                  </w:r>
                  <w:proofErr w:type="spellEnd"/>
                </w:p>
                <w:p w:rsid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гарвыканкама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вул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Маладзёжная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155,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кабінет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№2,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тэл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. 50-74-44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757C7" w:rsidRPr="00BF5F30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Час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працы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: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аўторак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 8.00 да 13.00, з 14.00 да 18.00,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серада-пятніца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 8.00 да 13.00, з 14.00 да 17.00,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субота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 9.00 да 17.00,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выходныя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дні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-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нядзеля</w:t>
                  </w:r>
                  <w:proofErr w:type="spellEnd"/>
                </w:p>
              </w:tc>
            </w:tr>
            <w:tr w:rsidR="003757C7" w:rsidRPr="00BF5F30" w:rsidTr="00750A6D">
              <w:tc>
                <w:tcPr>
                  <w:tcW w:w="11160" w:type="dxa"/>
                  <w:gridSpan w:val="2"/>
                </w:tcPr>
                <w:p w:rsid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3757C7" w:rsidRPr="00BF5F30" w:rsidRDefault="00D65211" w:rsidP="00D6521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ўсынаўлення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(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удачарэння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)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</w:tc>
            </w:tr>
            <w:tr w:rsidR="003757C7" w:rsidRPr="00951CA0" w:rsidTr="00750A6D">
              <w:trPr>
                <w:gridAfter w:val="1"/>
                <w:wAfter w:w="387" w:type="dxa"/>
              </w:trPr>
              <w:tc>
                <w:tcPr>
                  <w:tcW w:w="10773" w:type="dxa"/>
                </w:tcPr>
                <w:p w:rsidR="003757C7" w:rsidRPr="00951CA0" w:rsidRDefault="003757C7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5"/>
                    <w:gridCol w:w="6376"/>
                  </w:tblGrid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D65211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як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грамадзянін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павінен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звярнуцца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3757C7" w:rsidRPr="00D65211" w:rsidRDefault="00D65211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Орган загса па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месцы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вынясення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судом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рашэння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усынаўленні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удачарэнні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па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месцы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захоўвання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запісу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акта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нараджэнні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ўсынаўляемага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удачаранага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D65211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65211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D65211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757C7" w:rsidRPr="00AF44D1" w:rsidRDefault="00D65211" w:rsidP="00D65211">
                        <w:pPr>
                          <w:spacing w:line="240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Рэгістрацыя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ўсынаўлення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удачарэння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ажыццяўляецца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сумеснай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заяве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ўсынавіцеляў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удачарыцеляў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/па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заяве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ўсынавіцеля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удачарыцеля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), якая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паступіла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ходзе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прыёму</w:t>
                        </w:r>
                        <w:proofErr w:type="spellEnd"/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3757C7" w:rsidRDefault="00D65211" w:rsidP="00D6521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pStyle w:val="table10"/>
                          <w:spacing w:line="248" w:lineRule="exact"/>
                          <w:jc w:val="both"/>
                          <w:rPr>
                            <w:sz w:val="30"/>
                            <w:szCs w:val="30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t xml:space="preserve">-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заяву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48" w:lineRule="exact"/>
                          <w:jc w:val="both"/>
                          <w:rPr>
                            <w:sz w:val="30"/>
                            <w:szCs w:val="30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t xml:space="preserve">-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пашпарт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іншы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дакумент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які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сведчыць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асобу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ўсынавіцеля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удачарыцеля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),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усынавіцеляў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удачарыцеляў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>)</w:t>
                        </w:r>
                      </w:p>
                      <w:p w:rsidR="00D65211" w:rsidRPr="00D65211" w:rsidRDefault="00D65211" w:rsidP="00D65211">
                        <w:pPr>
                          <w:pStyle w:val="table10"/>
                          <w:spacing w:line="248" w:lineRule="exact"/>
                          <w:jc w:val="both"/>
                          <w:rPr>
                            <w:sz w:val="30"/>
                            <w:szCs w:val="30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t xml:space="preserve">  -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пасведчанне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нараджэнні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дзіцяці</w:t>
                        </w:r>
                        <w:proofErr w:type="spellEnd"/>
                      </w:p>
                      <w:p w:rsidR="003757C7" w:rsidRPr="00FA0242" w:rsidRDefault="00D65211" w:rsidP="00D65211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t>-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выпі</w:t>
                        </w:r>
                        <w:proofErr w:type="gramStart"/>
                        <w:r w:rsidRPr="00D65211">
                          <w:rPr>
                            <w:sz w:val="30"/>
                            <w:szCs w:val="30"/>
                          </w:rPr>
                          <w:t>ска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з</w:t>
                        </w:r>
                        <w:proofErr w:type="gram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рашэння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суда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усынаўленні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удачарэнні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>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D65211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якія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lastRenderedPageBreak/>
                          <w:t>копіі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lastRenderedPageBreak/>
                          <w:t>учыненых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D65211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D65211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D65211" w:rsidRPr="00D65211" w:rsidRDefault="00D65211" w:rsidP="00D65211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757C7" w:rsidRPr="00AF44D1" w:rsidRDefault="00D65211" w:rsidP="00D6521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D65211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Максімальны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дні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3757C7" w:rsidRPr="00D65211" w:rsidRDefault="00D65211" w:rsidP="00D65211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sz w:val="28"/>
                            <w:szCs w:val="28"/>
                          </w:rPr>
                          <w:t xml:space="preserve">а ў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D65211" w:rsidRPr="00D65211" w:rsidRDefault="00D65211" w:rsidP="00D65211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3757C7" w:rsidRDefault="00D65211" w:rsidP="00D6521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  <w:r w:rsidR="00D65211">
                          <w:rPr>
                            <w:b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сплатн</w:t>
                        </w:r>
                        <w:r w:rsidR="00D65211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</w:p>
                      <w:p w:rsidR="003757C7" w:rsidRDefault="003757C7" w:rsidP="00750A6D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D65211" w:rsidRPr="00D65211" w:rsidRDefault="00D65211" w:rsidP="00D6521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</w:p>
                      <w:p w:rsidR="003757C7" w:rsidRDefault="00D65211" w:rsidP="00D65211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рашэнні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D65211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бестэрмінова</w:t>
                        </w:r>
                      </w:p>
                    </w:tc>
                  </w:tr>
                </w:tbl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7C7" w:rsidRPr="001F38BE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3240" w:type="dxa"/>
          </w:tcPr>
          <w:p w:rsidR="003757C7" w:rsidRPr="004B5A81" w:rsidRDefault="003757C7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757C7" w:rsidRPr="00FA0242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11160" w:type="dxa"/>
            <w:gridSpan w:val="2"/>
          </w:tcPr>
          <w:p w:rsidR="003757C7" w:rsidRPr="00D606AD" w:rsidRDefault="003757C7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757C7" w:rsidRPr="000C53DC" w:rsidRDefault="003757C7" w:rsidP="003757C7">
      <w:pPr>
        <w:spacing w:line="276" w:lineRule="auto"/>
        <w:ind w:firstLine="426"/>
        <w:jc w:val="both"/>
        <w:rPr>
          <w:sz w:val="28"/>
          <w:szCs w:val="28"/>
        </w:rPr>
      </w:pPr>
    </w:p>
    <w:p w:rsidR="003757C7" w:rsidRDefault="003757C7" w:rsidP="003757C7">
      <w:pPr>
        <w:pStyle w:val="ConsPlusNonformat"/>
        <w:widowControl/>
        <w:ind w:left="-540" w:right="-545"/>
        <w:rPr>
          <w:b/>
          <w:sz w:val="24"/>
          <w:szCs w:val="24"/>
        </w:rPr>
      </w:pPr>
    </w:p>
    <w:p w:rsidR="003B2AE2" w:rsidRDefault="003B2AE2"/>
    <w:sectPr w:rsidR="003B2AE2" w:rsidSect="006B6E4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7"/>
    <w:rsid w:val="003757C7"/>
    <w:rsid w:val="003B2AE2"/>
    <w:rsid w:val="003D7929"/>
    <w:rsid w:val="00487E4C"/>
    <w:rsid w:val="00766E08"/>
    <w:rsid w:val="008C3F6B"/>
    <w:rsid w:val="00B3689F"/>
    <w:rsid w:val="00C4442B"/>
    <w:rsid w:val="00CE1F3A"/>
    <w:rsid w:val="00D65211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2023-05-23T09:33:00Z</dcterms:created>
  <dcterms:modified xsi:type="dcterms:W3CDTF">2023-05-23T09:33:00Z</dcterms:modified>
</cp:coreProperties>
</file>