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6D" w:rsidRDefault="000A406D">
      <w:bookmarkStart w:id="0" w:name="_GoBack"/>
      <w:bookmarkEnd w:id="0"/>
    </w:p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0A406D">
        <w:tc>
          <w:tcPr>
            <w:tcW w:w="11160" w:type="dxa"/>
            <w:gridSpan w:val="2"/>
          </w:tcPr>
          <w:p w:rsidR="000A406D" w:rsidRDefault="0093796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</w:tc>
      </w:tr>
      <w:tr w:rsidR="000A406D">
        <w:tc>
          <w:tcPr>
            <w:tcW w:w="11160" w:type="dxa"/>
            <w:gridSpan w:val="2"/>
          </w:tcPr>
          <w:p w:rsidR="000A406D" w:rsidRDefault="000A406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A406D">
        <w:tc>
          <w:tcPr>
            <w:tcW w:w="11160" w:type="dxa"/>
            <w:gridSpan w:val="2"/>
          </w:tcPr>
          <w:p w:rsidR="000A406D" w:rsidRDefault="0093796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0A406D">
        <w:tc>
          <w:tcPr>
            <w:tcW w:w="11160" w:type="dxa"/>
            <w:gridSpan w:val="2"/>
          </w:tcPr>
          <w:p w:rsidR="000A406D" w:rsidRDefault="000A406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A406D">
        <w:tc>
          <w:tcPr>
            <w:tcW w:w="11160" w:type="dxa"/>
            <w:gridSpan w:val="2"/>
          </w:tcPr>
          <w:p w:rsidR="000A406D" w:rsidRDefault="00937961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5.9 Выдача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паўторнага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пасведчання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аб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рэгістрацыі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акта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0A406D">
        <w:tc>
          <w:tcPr>
            <w:tcW w:w="11160" w:type="dxa"/>
            <w:gridSpan w:val="2"/>
          </w:tcPr>
          <w:p w:rsidR="000A406D" w:rsidRDefault="000A406D">
            <w:pPr>
              <w:jc w:val="both"/>
              <w:rPr>
                <w:sz w:val="28"/>
                <w:szCs w:val="28"/>
              </w:rPr>
            </w:pPr>
          </w:p>
        </w:tc>
      </w:tr>
      <w:tr w:rsidR="000A40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0A406D">
              <w:tc>
                <w:tcPr>
                  <w:tcW w:w="10605" w:type="dxa"/>
                  <w:shd w:val="clear" w:color="auto" w:fill="D9D9D9"/>
                </w:tcPr>
                <w:p w:rsidR="000A406D" w:rsidRDefault="000A406D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A406D" w:rsidRDefault="000A40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406D">
        <w:tc>
          <w:tcPr>
            <w:tcW w:w="11160" w:type="dxa"/>
            <w:gridSpan w:val="2"/>
          </w:tcPr>
          <w:p w:rsidR="000A406D" w:rsidRDefault="000A406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6D" w:rsidRDefault="00937961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Аддзела</w:t>
            </w:r>
            <w:proofErr w:type="spellEnd"/>
            <w:r>
              <w:rPr>
                <w:sz w:val="28"/>
                <w:szCs w:val="28"/>
              </w:rPr>
              <w:t xml:space="preserve"> загса </w:t>
            </w:r>
            <w:proofErr w:type="spellStart"/>
            <w:r>
              <w:rPr>
                <w:sz w:val="28"/>
                <w:szCs w:val="28"/>
              </w:rPr>
              <w:t>Наваполацкага</w:t>
            </w:r>
            <w:proofErr w:type="spellEnd"/>
          </w:p>
          <w:p w:rsidR="000A406D" w:rsidRDefault="00937961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гарвыканкама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Маладзёжная</w:t>
            </w:r>
            <w:proofErr w:type="spellEnd"/>
            <w:r>
              <w:rPr>
                <w:sz w:val="28"/>
                <w:szCs w:val="28"/>
              </w:rPr>
              <w:t>, 155</w:t>
            </w: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b/>
                <w:sz w:val="28"/>
                <w:szCs w:val="28"/>
              </w:rPr>
              <w:t>працы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аўторак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чацверг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пятнiца</w:t>
            </w:r>
            <w:proofErr w:type="spellEnd"/>
            <w:r>
              <w:rPr>
                <w:b/>
                <w:sz w:val="28"/>
                <w:szCs w:val="28"/>
              </w:rPr>
              <w:t xml:space="preserve"> з 8.00 да 13.00, з 14.00 да 17.00, </w:t>
            </w:r>
            <w:proofErr w:type="spellStart"/>
            <w:r>
              <w:rPr>
                <w:b/>
                <w:sz w:val="28"/>
                <w:szCs w:val="28"/>
              </w:rPr>
              <w:t>серад</w:t>
            </w:r>
            <w:proofErr w:type="gramStart"/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з 8.00 да 20.00, </w:t>
            </w:r>
            <w:proofErr w:type="spellStart"/>
            <w:r>
              <w:rPr>
                <w:b/>
                <w:sz w:val="28"/>
                <w:szCs w:val="28"/>
              </w:rPr>
              <w:t>субота</w:t>
            </w:r>
            <w:proofErr w:type="spellEnd"/>
            <w:r>
              <w:rPr>
                <w:b/>
                <w:sz w:val="28"/>
                <w:szCs w:val="28"/>
              </w:rPr>
              <w:t xml:space="preserve"> з 9.00 да 17.00, </w:t>
            </w:r>
            <w:proofErr w:type="spellStart"/>
            <w:r>
              <w:rPr>
                <w:b/>
                <w:sz w:val="28"/>
                <w:szCs w:val="28"/>
              </w:rPr>
              <w:t>выходныя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дні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нядзеля</w:t>
            </w:r>
            <w:proofErr w:type="spellEnd"/>
          </w:p>
          <w:p w:rsidR="000A406D" w:rsidRDefault="000A40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Пералік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маюць</w:t>
            </w:r>
            <w:proofErr w:type="spellEnd"/>
            <w:r>
              <w:rPr>
                <w:b/>
                <w:sz w:val="28"/>
                <w:szCs w:val="28"/>
              </w:rPr>
              <w:t xml:space="preserve"> права на </w:t>
            </w:r>
            <w:proofErr w:type="spellStart"/>
            <w:r>
              <w:rPr>
                <w:b/>
                <w:sz w:val="28"/>
                <w:szCs w:val="28"/>
              </w:rPr>
              <w:t>атрыманне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паўторных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пасведчанняў</w:t>
            </w:r>
            <w:proofErr w:type="spellEnd"/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рэгістрацыі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актаў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грамадзянскага</w:t>
            </w:r>
            <w:proofErr w:type="spellEnd"/>
            <w:r>
              <w:rPr>
                <w:b/>
                <w:sz w:val="28"/>
                <w:szCs w:val="28"/>
              </w:rPr>
              <w:t xml:space="preserve"> стану, </w:t>
            </w:r>
            <w:proofErr w:type="spellStart"/>
            <w:r>
              <w:rPr>
                <w:b/>
                <w:sz w:val="28"/>
                <w:szCs w:val="28"/>
              </w:rPr>
              <w:t>вызначаны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</w:t>
            </w:r>
            <w:r>
              <w:rPr>
                <w:b/>
                <w:sz w:val="28"/>
                <w:szCs w:val="28"/>
              </w:rPr>
              <w:t>тыкулам</w:t>
            </w:r>
            <w:proofErr w:type="spellEnd"/>
            <w:r>
              <w:rPr>
                <w:b/>
                <w:sz w:val="28"/>
                <w:szCs w:val="28"/>
              </w:rPr>
              <w:t xml:space="preserve"> 202 </w:t>
            </w:r>
            <w:proofErr w:type="spellStart"/>
            <w:r>
              <w:rPr>
                <w:b/>
                <w:sz w:val="28"/>
                <w:szCs w:val="28"/>
              </w:rPr>
              <w:t>Кодэкса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Рэспублі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Беларусь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шлюбе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сям'і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асобам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як</w:t>
            </w:r>
            <w:proofErr w:type="gramEnd"/>
            <w:r>
              <w:rPr>
                <w:b/>
                <w:sz w:val="28"/>
                <w:szCs w:val="28"/>
              </w:rPr>
              <w:t>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складзены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запіс</w:t>
            </w:r>
            <w:proofErr w:type="spellEnd"/>
            <w:r>
              <w:rPr>
                <w:b/>
                <w:sz w:val="28"/>
                <w:szCs w:val="28"/>
              </w:rPr>
              <w:t xml:space="preserve"> акта </w:t>
            </w:r>
            <w:proofErr w:type="spellStart"/>
            <w:r>
              <w:rPr>
                <w:b/>
                <w:sz w:val="28"/>
                <w:szCs w:val="28"/>
              </w:rPr>
              <w:t>грамадзянскага</w:t>
            </w:r>
            <w:proofErr w:type="spellEnd"/>
            <w:r>
              <w:rPr>
                <w:b/>
                <w:sz w:val="28"/>
                <w:szCs w:val="28"/>
              </w:rPr>
              <w:t xml:space="preserve"> стану, па </w:t>
            </w:r>
            <w:proofErr w:type="spellStart"/>
            <w:r>
              <w:rPr>
                <w:b/>
                <w:sz w:val="28"/>
                <w:szCs w:val="28"/>
              </w:rPr>
              <w:t>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заявах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нараджэнні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дзіцяці</w:t>
            </w:r>
            <w:proofErr w:type="spellEnd"/>
            <w:r>
              <w:rPr>
                <w:b/>
                <w:sz w:val="28"/>
                <w:szCs w:val="28"/>
              </w:rPr>
              <w:t xml:space="preserve"> ў </w:t>
            </w:r>
            <w:proofErr w:type="spellStart"/>
            <w:r>
              <w:rPr>
                <w:b/>
                <w:sz w:val="28"/>
                <w:szCs w:val="28"/>
              </w:rPr>
              <w:t>адносінах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</w:rPr>
              <w:t>дзяцей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не </w:t>
            </w:r>
            <w:proofErr w:type="spellStart"/>
            <w:r>
              <w:rPr>
                <w:b/>
                <w:sz w:val="28"/>
                <w:szCs w:val="28"/>
              </w:rPr>
              <w:t>дасягнулі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паўналецц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бацькам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апекунам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папячыцелям</w:t>
            </w:r>
            <w:proofErr w:type="spellEnd"/>
            <w:r>
              <w:rPr>
                <w:b/>
                <w:sz w:val="28"/>
                <w:szCs w:val="28"/>
              </w:rPr>
              <w:t xml:space="preserve">, у </w:t>
            </w:r>
            <w:proofErr w:type="spellStart"/>
            <w:r>
              <w:rPr>
                <w:b/>
                <w:sz w:val="28"/>
                <w:szCs w:val="28"/>
              </w:rPr>
              <w:t>тым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ліку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кіраўнікам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дзіцячых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інтэрнатных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устаноў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устаноў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устанаўленні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бацькоўства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мацярынства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 xml:space="preserve"> органам </w:t>
            </w:r>
            <w:proofErr w:type="spellStart"/>
            <w:r>
              <w:rPr>
                <w:b/>
                <w:sz w:val="28"/>
                <w:szCs w:val="28"/>
              </w:rPr>
              <w:t>апекі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папячыцельства</w:t>
            </w:r>
            <w:proofErr w:type="spellEnd"/>
            <w:r>
              <w:rPr>
                <w:b/>
                <w:sz w:val="28"/>
                <w:szCs w:val="28"/>
              </w:rPr>
              <w:t xml:space="preserve"> ў </w:t>
            </w:r>
            <w:proofErr w:type="spellStart"/>
            <w:r>
              <w:rPr>
                <w:b/>
                <w:sz w:val="28"/>
                <w:szCs w:val="28"/>
              </w:rPr>
              <w:t>выпадку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калі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адносна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складзен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адпаведны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запіс</w:t>
            </w:r>
            <w:proofErr w:type="spellEnd"/>
            <w:r>
              <w:rPr>
                <w:b/>
                <w:sz w:val="28"/>
                <w:szCs w:val="28"/>
              </w:rPr>
              <w:t xml:space="preserve"> акта </w:t>
            </w:r>
            <w:proofErr w:type="spellStart"/>
            <w:r>
              <w:rPr>
                <w:b/>
                <w:sz w:val="28"/>
                <w:szCs w:val="28"/>
              </w:rPr>
              <w:t>грамадзянскага</w:t>
            </w:r>
            <w:proofErr w:type="spellEnd"/>
            <w:r>
              <w:rPr>
                <w:b/>
                <w:sz w:val="28"/>
                <w:szCs w:val="28"/>
              </w:rPr>
              <w:t xml:space="preserve"> стану, не </w:t>
            </w:r>
            <w:proofErr w:type="spellStart"/>
            <w:r>
              <w:rPr>
                <w:b/>
                <w:sz w:val="28"/>
                <w:szCs w:val="28"/>
              </w:rPr>
              <w:t>дасягнула</w:t>
            </w:r>
            <w:proofErr w:type="spellEnd"/>
            <w:r>
              <w:rPr>
                <w:b/>
                <w:sz w:val="28"/>
                <w:szCs w:val="28"/>
              </w:rPr>
              <w:t xml:space="preserve"> да дня </w:t>
            </w:r>
            <w:proofErr w:type="spellStart"/>
            <w:r>
              <w:rPr>
                <w:b/>
                <w:sz w:val="28"/>
                <w:szCs w:val="28"/>
              </w:rPr>
              <w:t>выдачы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паўторнага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паўналецця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рэгістрацыі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актаў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грамадзянскага</w:t>
            </w:r>
            <w:proofErr w:type="spellEnd"/>
            <w:r>
              <w:rPr>
                <w:b/>
                <w:sz w:val="28"/>
                <w:szCs w:val="28"/>
              </w:rPr>
              <w:t xml:space="preserve"> стану ў </w:t>
            </w:r>
            <w:proofErr w:type="spellStart"/>
            <w:r>
              <w:rPr>
                <w:b/>
                <w:sz w:val="28"/>
                <w:szCs w:val="28"/>
              </w:rPr>
              <w:t>адносінах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</w:rPr>
              <w:t>асоб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прызнаных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недзеяздольнымі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апекунам</w:t>
            </w:r>
            <w:proofErr w:type="spellEnd"/>
            <w:r>
              <w:rPr>
                <w:b/>
                <w:sz w:val="28"/>
                <w:szCs w:val="28"/>
              </w:rPr>
              <w:t xml:space="preserve">, органам </w:t>
            </w:r>
            <w:proofErr w:type="spellStart"/>
            <w:r>
              <w:rPr>
                <w:b/>
                <w:sz w:val="28"/>
                <w:szCs w:val="28"/>
              </w:rPr>
              <w:t>апекі</w:t>
            </w:r>
            <w:proofErr w:type="spellEnd"/>
            <w:r>
              <w:rPr>
                <w:b/>
                <w:sz w:val="28"/>
                <w:szCs w:val="28"/>
              </w:rPr>
              <w:t xml:space="preserve"> 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папячыцельства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смерці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сваякам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іншым</w:t>
            </w:r>
            <w:proofErr w:type="spellEnd"/>
            <w:r>
              <w:rPr>
                <w:b/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b/>
                <w:sz w:val="28"/>
                <w:szCs w:val="28"/>
              </w:rPr>
              <w:t>сям'і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памерлага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апекунам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папячыцелям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дзяцей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памерлага</w:t>
            </w:r>
            <w:proofErr w:type="spellEnd"/>
            <w:r>
              <w:rPr>
                <w:b/>
                <w:sz w:val="28"/>
                <w:szCs w:val="28"/>
              </w:rPr>
              <w:t xml:space="preserve">, у </w:t>
            </w:r>
            <w:proofErr w:type="spellStart"/>
            <w:r>
              <w:rPr>
                <w:b/>
                <w:sz w:val="28"/>
                <w:szCs w:val="28"/>
              </w:rPr>
              <w:t>тым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ліку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кіраўнікам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дзіцячых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інтэрнатных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устаноў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устаноў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адукацыі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рэалізуюць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адукацыйныя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праграмы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прафесійна-</w:t>
            </w:r>
            <w:r>
              <w:rPr>
                <w:b/>
                <w:sz w:val="28"/>
                <w:szCs w:val="28"/>
              </w:rPr>
              <w:t>тэхнічнай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сярэдняй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спецыяльнай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вышэйшай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адукацыі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адукацыйную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падрыхтоўкі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</w:rPr>
              <w:t>паступленню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ўстановы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адукацыі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Рэспублікі</w:t>
            </w:r>
            <w:proofErr w:type="spellEnd"/>
            <w:r>
              <w:rPr>
                <w:b/>
                <w:sz w:val="28"/>
                <w:szCs w:val="28"/>
              </w:rPr>
              <w:t xml:space="preserve"> Беларусь, у </w:t>
            </w:r>
            <w:proofErr w:type="spellStart"/>
            <w:r>
              <w:rPr>
                <w:b/>
                <w:sz w:val="28"/>
                <w:szCs w:val="28"/>
              </w:rPr>
              <w:t>якіх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знаходзяцца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дзец</w:t>
            </w:r>
            <w:proofErr w:type="gramEnd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памерлага</w:t>
            </w:r>
            <w:proofErr w:type="spellEnd"/>
            <w:r>
              <w:rPr>
                <w:b/>
                <w:sz w:val="28"/>
                <w:szCs w:val="28"/>
              </w:rPr>
              <w:t xml:space="preserve">, а </w:t>
            </w:r>
            <w:proofErr w:type="spellStart"/>
            <w:r>
              <w:rPr>
                <w:b/>
                <w:sz w:val="28"/>
                <w:szCs w:val="28"/>
              </w:rPr>
              <w:t>таксама</w:t>
            </w:r>
            <w:proofErr w:type="spellEnd"/>
            <w:r>
              <w:rPr>
                <w:b/>
                <w:sz w:val="28"/>
                <w:szCs w:val="28"/>
              </w:rPr>
              <w:t xml:space="preserve"> органам </w:t>
            </w:r>
            <w:proofErr w:type="spellStart"/>
            <w:r>
              <w:rPr>
                <w:b/>
                <w:sz w:val="28"/>
                <w:szCs w:val="28"/>
              </w:rPr>
              <w:t>апекі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папячыцельства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рэгіст</w:t>
            </w:r>
            <w:r>
              <w:rPr>
                <w:b/>
                <w:sz w:val="28"/>
                <w:szCs w:val="28"/>
              </w:rPr>
              <w:t>рацыі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актаў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грамадзянскага</w:t>
            </w:r>
            <w:proofErr w:type="spellEnd"/>
            <w:r>
              <w:rPr>
                <w:b/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b/>
                <w:sz w:val="28"/>
                <w:szCs w:val="28"/>
              </w:rPr>
              <w:t>могуць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быць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выдадзены</w:t>
            </w:r>
            <w:proofErr w:type="spellEnd"/>
            <w:r>
              <w:rPr>
                <w:b/>
                <w:sz w:val="28"/>
                <w:szCs w:val="28"/>
              </w:rPr>
              <w:t xml:space="preserve"> па </w:t>
            </w:r>
            <w:proofErr w:type="spellStart"/>
            <w:r>
              <w:rPr>
                <w:b/>
                <w:sz w:val="28"/>
                <w:szCs w:val="28"/>
              </w:rPr>
              <w:t>матываваных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запытах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адвакатаў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Рэспублікі</w:t>
            </w:r>
            <w:proofErr w:type="spellEnd"/>
            <w:r>
              <w:rPr>
                <w:b/>
                <w:sz w:val="28"/>
                <w:szCs w:val="28"/>
              </w:rPr>
              <w:t xml:space="preserve"> Беларусь,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аказваюць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юрыдычную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дапамогу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грамадзянам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юрыдычным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асобам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Рэспублікі</w:t>
            </w:r>
            <w:proofErr w:type="spellEnd"/>
            <w:r>
              <w:rPr>
                <w:b/>
                <w:sz w:val="28"/>
                <w:szCs w:val="28"/>
              </w:rPr>
              <w:t xml:space="preserve"> Беларусь за </w:t>
            </w:r>
            <w:proofErr w:type="spellStart"/>
            <w:r>
              <w:rPr>
                <w:b/>
                <w:sz w:val="28"/>
                <w:szCs w:val="28"/>
              </w:rPr>
              <w:t>мяжой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замежным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грамадзянам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юрыдычным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асобам</w:t>
            </w:r>
            <w:proofErr w:type="spellEnd"/>
            <w:r>
              <w:rPr>
                <w:b/>
                <w:sz w:val="28"/>
                <w:szCs w:val="28"/>
              </w:rPr>
              <w:t xml:space="preserve">, а </w:t>
            </w:r>
            <w:proofErr w:type="spellStart"/>
            <w:r>
              <w:rPr>
                <w:b/>
                <w:sz w:val="28"/>
                <w:szCs w:val="28"/>
              </w:rPr>
              <w:t>таксама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собам</w:t>
            </w:r>
            <w:proofErr w:type="spellEnd"/>
            <w:r>
              <w:rPr>
                <w:b/>
                <w:sz w:val="28"/>
                <w:szCs w:val="28"/>
              </w:rPr>
              <w:t xml:space="preserve"> без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грамадзянства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ажыццяўленні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абароны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правоў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свабод</w:t>
            </w:r>
            <w:proofErr w:type="spellEnd"/>
            <w:r>
              <w:rPr>
                <w:b/>
                <w:sz w:val="28"/>
                <w:szCs w:val="28"/>
              </w:rPr>
              <w:t xml:space="preserve"> і законных </w:t>
            </w:r>
            <w:proofErr w:type="spellStart"/>
            <w:r>
              <w:rPr>
                <w:b/>
                <w:sz w:val="28"/>
                <w:szCs w:val="28"/>
              </w:rPr>
              <w:t>інтарэсаў</w:t>
            </w:r>
            <w:proofErr w:type="spellEnd"/>
            <w:r>
              <w:rPr>
                <w:b/>
                <w:sz w:val="28"/>
                <w:szCs w:val="28"/>
              </w:rPr>
              <w:t xml:space="preserve">, у </w:t>
            </w:r>
            <w:proofErr w:type="spellStart"/>
            <w:r>
              <w:rPr>
                <w:b/>
                <w:sz w:val="28"/>
                <w:szCs w:val="28"/>
              </w:rPr>
              <w:t>тым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ліку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таксама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асобам</w:t>
            </w:r>
            <w:proofErr w:type="spellEnd"/>
            <w:r>
              <w:rPr>
                <w:b/>
                <w:sz w:val="28"/>
                <w:szCs w:val="28"/>
              </w:rPr>
              <w:t xml:space="preserve"> без </w:t>
            </w:r>
            <w:proofErr w:type="spellStart"/>
            <w:r>
              <w:rPr>
                <w:b/>
                <w:sz w:val="28"/>
                <w:szCs w:val="28"/>
              </w:rPr>
              <w:t>грамадзянства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ажыцця</w:t>
            </w:r>
            <w:proofErr w:type="gramEnd"/>
            <w:r>
              <w:rPr>
                <w:b/>
                <w:sz w:val="28"/>
                <w:szCs w:val="28"/>
              </w:rPr>
              <w:t>ўленні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абароны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правоў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свабод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gramStart"/>
            <w:r>
              <w:rPr>
                <w:b/>
                <w:sz w:val="28"/>
                <w:szCs w:val="28"/>
              </w:rPr>
              <w:t>законных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інтарэсаў</w:t>
            </w:r>
            <w:proofErr w:type="spellEnd"/>
            <w:r>
              <w:rPr>
                <w:b/>
                <w:sz w:val="28"/>
                <w:szCs w:val="28"/>
              </w:rPr>
              <w:t xml:space="preserve">, у </w:t>
            </w:r>
            <w:proofErr w:type="spellStart"/>
            <w:r>
              <w:rPr>
                <w:b/>
                <w:sz w:val="28"/>
                <w:szCs w:val="28"/>
              </w:rPr>
              <w:t>тым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ліку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вышук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спадчыннікаў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A406D" w:rsidRDefault="000A40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Паўторныя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рэгістрацыі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актаў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грамадзянскага</w:t>
            </w:r>
            <w:proofErr w:type="spellEnd"/>
            <w:r>
              <w:rPr>
                <w:b/>
                <w:sz w:val="28"/>
                <w:szCs w:val="28"/>
              </w:rPr>
              <w:t xml:space="preserve"> стану не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A406D" w:rsidRDefault="000A40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заключэнні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шлюбу</w:t>
            </w:r>
            <w:proofErr w:type="spellEnd"/>
            <w:r>
              <w:rPr>
                <w:b/>
                <w:sz w:val="28"/>
                <w:szCs w:val="28"/>
              </w:rPr>
              <w:t xml:space="preserve"> – у </w:t>
            </w:r>
            <w:proofErr w:type="spellStart"/>
            <w:r>
              <w:rPr>
                <w:b/>
                <w:sz w:val="28"/>
                <w:szCs w:val="28"/>
              </w:rPr>
              <w:t>адносінах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</w:rPr>
              <w:t>шлюбу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спынены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прызнаны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несапраўдным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0A406D" w:rsidRDefault="000A40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A406D" w:rsidRDefault="009379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нараджэнні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дзіцяці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бацьку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дзіцяці</w:t>
            </w:r>
            <w:proofErr w:type="spellEnd"/>
            <w:r>
              <w:rPr>
                <w:b/>
                <w:sz w:val="28"/>
                <w:szCs w:val="28"/>
              </w:rPr>
              <w:t xml:space="preserve">, у </w:t>
            </w:r>
            <w:proofErr w:type="spellStart"/>
            <w:r>
              <w:rPr>
                <w:b/>
                <w:sz w:val="28"/>
                <w:szCs w:val="28"/>
              </w:rPr>
              <w:t>дачыненні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</w:rPr>
              <w:t>якога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ён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пазбаўлены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бацькоўскіх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правоў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A406D" w:rsidRDefault="000A40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662" w:type="dxa"/>
                </w:tcPr>
                <w:p w:rsidR="000A406D" w:rsidRDefault="0093796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жыхарства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а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орган загса,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арх</w:t>
                  </w:r>
                  <w:proofErr w:type="gramEnd"/>
                  <w:r>
                    <w:rPr>
                      <w:sz w:val="28"/>
                      <w:szCs w:val="28"/>
                    </w:rPr>
                    <w:t>іў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юстыцыі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аблас</w:t>
                  </w:r>
                  <w:r>
                    <w:rPr>
                      <w:sz w:val="28"/>
                      <w:szCs w:val="28"/>
                    </w:rPr>
                    <w:t>нога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</w:rPr>
                    <w:t>Мінскага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гарадскога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выканаўчага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камітэта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захоўвання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адпаведнага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</w:t>
                  </w:r>
                </w:p>
              </w:tc>
            </w:tr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0A406D" w:rsidRDefault="0093796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0A406D" w:rsidRDefault="00937961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0A406D" w:rsidRDefault="0093796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0A406D" w:rsidRDefault="0093796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0A406D" w:rsidRDefault="0093796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пашпарт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ці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сведчыць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0A406D" w:rsidRDefault="0093796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пацвярджае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змяненне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прозвішча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даных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грамадзяні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на</w:t>
                  </w:r>
                  <w:proofErr w:type="spellEnd"/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, - у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выпадку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змянення</w:t>
                  </w:r>
                  <w:proofErr w:type="spellEnd"/>
                </w:p>
                <w:p w:rsidR="000A406D" w:rsidRDefault="0093796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выдадзеныя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кампетэнтнымі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органамі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замежных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дзяржаў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пацвярджаюць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права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зацікаўленай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асобы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роднасныя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шлюбныя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адносіны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на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атрыманне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паўторных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пасведчанняў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нараджэнні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смерці</w:t>
                  </w:r>
                  <w:proofErr w:type="spellEnd"/>
                </w:p>
                <w:p w:rsidR="000A406D" w:rsidRDefault="00937961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пацвярджае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ўнясенне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платы</w:t>
                  </w:r>
                </w:p>
              </w:tc>
            </w:tr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662" w:type="dxa"/>
                </w:tcPr>
                <w:p w:rsidR="000A406D" w:rsidRDefault="00937961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</w:t>
                  </w:r>
                  <w:r>
                    <w:rPr>
                      <w:sz w:val="28"/>
                      <w:szCs w:val="28"/>
                    </w:rPr>
                    <w:t>публікі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</w:t>
                  </w:r>
                  <w:proofErr w:type="gramStart"/>
                  <w:r>
                    <w:rPr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0A406D" w:rsidRDefault="00937961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</w:t>
                  </w:r>
                  <w:r>
                    <w:rPr>
                      <w:sz w:val="28"/>
                      <w:szCs w:val="28"/>
                    </w:rPr>
                    <w:t>анаў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0A406D" w:rsidRDefault="00937961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неабходныя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здзяйснення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lastRenderedPageBreak/>
                    <w:t>Максімальны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0A406D" w:rsidRDefault="00937961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7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адпаведнага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</w:t>
                  </w:r>
                </w:p>
                <w:p w:rsidR="000A406D" w:rsidRDefault="0093796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>
                    <w:rPr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такога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- 1 месяц</w:t>
                  </w:r>
                </w:p>
              </w:tc>
            </w:tr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0A406D" w:rsidRDefault="0093796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</w:p>
                <w:p w:rsidR="000A406D" w:rsidRDefault="0093796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пош</w:t>
                  </w:r>
                  <w:r>
                    <w:rPr>
                      <w:sz w:val="28"/>
                      <w:szCs w:val="28"/>
                    </w:rPr>
                    <w:t>ліну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Рэгіянальнай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>
                    <w:rPr>
                      <w:sz w:val="28"/>
                      <w:szCs w:val="28"/>
                    </w:rPr>
                    <w:t>Пт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>
                    <w:rPr>
                      <w:sz w:val="28"/>
                      <w:szCs w:val="28"/>
                    </w:rPr>
                    <w:t>Нд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0A406D" w:rsidRDefault="0093796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Дзяржаўная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код банка AKBBBY2X, УНП 300594330, р/р </w:t>
                  </w:r>
                  <w:r>
                    <w:rPr>
                      <w:sz w:val="28"/>
                      <w:szCs w:val="28"/>
                    </w:rPr>
                    <w:t>BY78AKBB36003030000150000000</w:t>
                  </w:r>
                </w:p>
                <w:p w:rsidR="000A406D" w:rsidRDefault="00937961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АРІП</w:t>
                  </w:r>
                  <w:r>
                    <w:rPr>
                      <w:i/>
                      <w:sz w:val="30"/>
                      <w:szCs w:val="30"/>
                    </w:rPr>
                    <w:t>.</w:t>
                  </w:r>
                </w:p>
              </w:tc>
            </w:tr>
            <w:tr w:rsidR="000A406D">
              <w:trPr>
                <w:trHeight w:val="490"/>
              </w:trPr>
              <w:tc>
                <w:tcPr>
                  <w:tcW w:w="3766" w:type="dxa"/>
                </w:tcPr>
                <w:p w:rsidR="000A406D" w:rsidRDefault="0093796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эрмін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0A406D" w:rsidRDefault="000A40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A406D" w:rsidRDefault="000A40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A406D" w:rsidRDefault="000A40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A406D" w:rsidRDefault="0093796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</w:tc>
            </w:tr>
          </w:tbl>
          <w:p w:rsidR="000A406D" w:rsidRDefault="000A40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A406D">
        <w:tc>
          <w:tcPr>
            <w:tcW w:w="3240" w:type="dxa"/>
          </w:tcPr>
          <w:p w:rsidR="000A406D" w:rsidRDefault="000A40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A406D" w:rsidRDefault="0093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A406D" w:rsidRDefault="000A406D">
      <w:pPr>
        <w:ind w:firstLine="708"/>
        <w:jc w:val="both"/>
      </w:pPr>
    </w:p>
    <w:p w:rsidR="000A406D" w:rsidRDefault="000A406D"/>
    <w:sectPr w:rsidR="000A406D">
      <w:pgSz w:w="11906" w:h="16838"/>
      <w:pgMar w:top="1134" w:right="850" w:bottom="1134" w:left="184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0A406D"/>
    <w:rsid w:val="000A406D"/>
    <w:rsid w:val="0093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2025-06-18T15:42:00Z</dcterms:created>
  <dcterms:modified xsi:type="dcterms:W3CDTF">2025-06-18T15:42:00Z</dcterms:modified>
</cp:coreProperties>
</file>