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0" w:rsidRP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429D0">
        <w:rPr>
          <w:rFonts w:ascii="Times New Roman" w:hAnsi="Times New Roman" w:cs="Times New Roman"/>
          <w:b/>
          <w:sz w:val="30"/>
          <w:szCs w:val="30"/>
        </w:rPr>
        <w:t>ПЕРЕЧЕНЬ АДМИНИСТРАТИВНЫХ ПРОЦЕДУР,</w:t>
      </w:r>
    </w:p>
    <w:p w:rsidR="00E85B4D" w:rsidRDefault="00A429D0" w:rsidP="0062271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выполняемых отделом архитектуры и градостроительства, строительства Новополоцкого горисполкома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</w:t>
      </w:r>
    </w:p>
    <w:p w:rsidR="00A429D0" w:rsidRDefault="00A429D0" w:rsidP="00A429D0">
      <w:pPr>
        <w:pStyle w:val="a3"/>
        <w:jc w:val="center"/>
      </w:pPr>
    </w:p>
    <w:p w:rsid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429D0">
        <w:rPr>
          <w:rFonts w:ascii="Times New Roman" w:hAnsi="Times New Roman" w:cs="Times New Roman"/>
          <w:sz w:val="30"/>
          <w:szCs w:val="30"/>
        </w:rPr>
        <w:t>административн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429D0">
        <w:rPr>
          <w:rFonts w:ascii="Times New Roman" w:hAnsi="Times New Roman" w:cs="Times New Roman"/>
          <w:sz w:val="30"/>
          <w:szCs w:val="30"/>
        </w:rPr>
        <w:t xml:space="preserve"> процедур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переустройства и (или) перепланировки жилого помещения, нежилого помещения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A429D0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A429D0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A429D0" w:rsidRP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A429D0" w:rsidRDefault="00CB0659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0659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- удостоверенное нотариально их письменное согласие</w:t>
            </w:r>
            <w:r w:rsidR="00A429D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 w:rsidR="009303E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Pr="009303ED" w:rsidRDefault="009303ED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A429D0" w:rsidTr="009303ED">
        <w:tc>
          <w:tcPr>
            <w:tcW w:w="4361" w:type="dxa"/>
          </w:tcPr>
          <w:p w:rsidR="00A429D0" w:rsidRDefault="009303ED" w:rsidP="007403E3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Документы и (или) сведения, </w:t>
            </w:r>
            <w:r w:rsidR="007403E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запрашиваемые </w:t>
            </w:r>
            <w:r w:rsidR="007403E3">
              <w:rPr>
                <w:rFonts w:ascii="Times New Roman" w:hAnsi="Times New Roman" w:cs="Times New Roman"/>
                <w:b/>
                <w:sz w:val="30"/>
                <w:szCs w:val="30"/>
              </w:rPr>
              <w:t>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A429D0" w:rsidRPr="009303ED" w:rsidRDefault="009303ED" w:rsidP="00CB0659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справка о </w:t>
            </w:r>
            <w:r w:rsidR="00CB0659">
              <w:rPr>
                <w:rFonts w:ascii="Times New Roman" w:hAnsi="Times New Roman" w:cs="Times New Roman"/>
                <w:sz w:val="30"/>
                <w:szCs w:val="30"/>
              </w:rPr>
              <w:t xml:space="preserve">занимаемом в данном населенном пункте жилом помещении,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месте жительства и составе семьи 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05646E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9303E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582A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="009303ED"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9303ED" w:rsidRPr="009303ED" w:rsidRDefault="009303ED" w:rsidP="009303E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 w:rsidR="00C37682"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="00C37682" w:rsidRPr="00C37682">
        <w:rPr>
          <w:rFonts w:ascii="Times New Roman" w:hAnsi="Times New Roman" w:cs="Times New Roman"/>
          <w:sz w:val="30"/>
          <w:szCs w:val="30"/>
        </w:rPr>
        <w:t>специалисты</w:t>
      </w:r>
      <w:r w:rsidR="00C37682"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303ED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- выходной.  </w:t>
      </w:r>
    </w:p>
    <w:p w:rsidR="00E80437" w:rsidRDefault="009303ED" w:rsidP="00E804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 xml:space="preserve"> </w:t>
      </w:r>
      <w:r w:rsidR="00E80437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E80437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E80437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E80437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E80437">
        <w:rPr>
          <w:rFonts w:ascii="Times New Roman" w:hAnsi="Times New Roman" w:cs="Times New Roman"/>
          <w:sz w:val="30"/>
          <w:szCs w:val="30"/>
        </w:rPr>
        <w:t>4</w:t>
      </w:r>
      <w:r w:rsidR="00E80437" w:rsidRPr="009303ED">
        <w:rPr>
          <w:rFonts w:ascii="Times New Roman" w:hAnsi="Times New Roman" w:cs="Times New Roman"/>
          <w:sz w:val="30"/>
          <w:szCs w:val="30"/>
        </w:rPr>
        <w:t>-</w:t>
      </w:r>
      <w:r w:rsidR="00E80437">
        <w:rPr>
          <w:rFonts w:ascii="Times New Roman" w:hAnsi="Times New Roman" w:cs="Times New Roman"/>
          <w:sz w:val="30"/>
          <w:szCs w:val="30"/>
        </w:rPr>
        <w:t>27</w:t>
      </w:r>
    </w:p>
    <w:p w:rsidR="0062271A" w:rsidRDefault="009303ED" w:rsidP="00E804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</w:t>
      </w:r>
      <w:r w:rsidR="0062271A">
        <w:rPr>
          <w:rFonts w:ascii="Times New Roman" w:hAnsi="Times New Roman" w:cs="Times New Roman"/>
          <w:sz w:val="30"/>
          <w:szCs w:val="30"/>
        </w:rPr>
        <w:t>к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29D0" w:rsidRDefault="009303ED" w:rsidP="000B37F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666" w:rsidRDefault="009303ED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6B2666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самовольных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переустройства и (или) перепланировки жилого помещения, нежилого помещения 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303ED" w:rsidTr="007B3755">
        <w:tc>
          <w:tcPr>
            <w:tcW w:w="4361" w:type="dxa"/>
          </w:tcPr>
          <w:p w:rsidR="009303ED" w:rsidRPr="00952006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006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303ED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303E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303ED" w:rsidTr="007B3755">
        <w:tc>
          <w:tcPr>
            <w:tcW w:w="4361" w:type="dxa"/>
          </w:tcPr>
          <w:p w:rsidR="009303ED" w:rsidRPr="00A429D0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303ED" w:rsidRPr="00A429D0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CD3C6B" w:rsidRDefault="00CD3C6B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5C341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52006">
              <w:rPr>
                <w:rFonts w:ascii="Times New Roman" w:hAnsi="Times New Roman" w:cs="Times New Roman"/>
                <w:sz w:val="30"/>
                <w:szCs w:val="30"/>
              </w:rPr>
              <w:t xml:space="preserve"> – для многоквартирных жилых домов, а также блокированных и одноквартирных жилых домов высотой более 7 метров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CB0659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0659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- удостоверенное нотариально их письменное согласие</w:t>
            </w:r>
            <w:r w:rsidR="009303E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жилом доме на согласование (разрешение) </w:t>
            </w:r>
            <w:r w:rsidR="00CD3C6B">
              <w:rPr>
                <w:rFonts w:ascii="Times New Roman" w:hAnsi="Times New Roman" w:cs="Times New Roman"/>
                <w:sz w:val="30"/>
                <w:szCs w:val="30"/>
              </w:rPr>
              <w:t xml:space="preserve">самовольного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>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="008E41E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Pr="008E41E3" w:rsidRDefault="008E41E3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</w:t>
            </w:r>
            <w:r w:rsidRPr="008E41E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газоудаления, устройству гидро-, паро-, тепло- и звукоизоляции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B0659" w:rsidTr="007B3755">
        <w:tc>
          <w:tcPr>
            <w:tcW w:w="4361" w:type="dxa"/>
          </w:tcPr>
          <w:p w:rsidR="00CB0659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B0659" w:rsidRPr="009303ED" w:rsidRDefault="00CB0659" w:rsidP="00C37682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справка 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занимаемом в данном населенном пункте жилом помещении,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месте жительства и составе семьи 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B0659" w:rsidTr="007B3755">
        <w:tc>
          <w:tcPr>
            <w:tcW w:w="4361" w:type="dxa"/>
          </w:tcPr>
          <w:p w:rsidR="00CB0659" w:rsidRPr="009303ED" w:rsidRDefault="00CB0659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B0659" w:rsidRPr="009303ED" w:rsidRDefault="00CB0659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D3C6B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D3C6B" w:rsidRPr="00CD3C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03ED" w:rsidRDefault="009303ED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="00C6780C">
        <w:rPr>
          <w:rFonts w:ascii="Times New Roman" w:hAnsi="Times New Roman" w:cs="Times New Roman"/>
          <w:sz w:val="30"/>
          <w:szCs w:val="30"/>
        </w:rPr>
        <w:t xml:space="preserve"> 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C6780C">
        <w:rPr>
          <w:rFonts w:ascii="Times New Roman" w:hAnsi="Times New Roman" w:cs="Times New Roman"/>
          <w:sz w:val="30"/>
          <w:szCs w:val="30"/>
        </w:rPr>
        <w:t>34-27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03ED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8E41E3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A2004D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A2004D" w:rsidRPr="006B2666" w:rsidRDefault="00A2004D" w:rsidP="00A2004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утверждении акта приемки выполненных работ по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(или) перепланировк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жилого помещения, нежилого помещения в жилом доме</w:t>
      </w:r>
    </w:p>
    <w:p w:rsidR="005666FF" w:rsidRPr="006B2666" w:rsidRDefault="005666FF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8E41E3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8E41E3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8E41E3" w:rsidRPr="00A429D0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8E41E3" w:rsidRPr="002C4867" w:rsidRDefault="008E41E3" w:rsidP="002C4867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</w:tr>
      <w:tr w:rsidR="008E41E3" w:rsidTr="007B3755">
        <w:tc>
          <w:tcPr>
            <w:tcW w:w="4361" w:type="dxa"/>
          </w:tcPr>
          <w:p w:rsidR="008E41E3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8E41E3" w:rsidRDefault="008E41E3" w:rsidP="008E41E3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E41E3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D3C6B" w:rsidRPr="00CD3C6B">
        <w:rPr>
          <w:rFonts w:ascii="Times New Roman" w:hAnsi="Times New Roman" w:cs="Times New Roman"/>
          <w:sz w:val="30"/>
          <w:szCs w:val="30"/>
        </w:rPr>
        <w:t>.</w:t>
      </w:r>
      <w:r w:rsidR="008E41E3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8E41E3" w:rsidRDefault="008E41E3" w:rsidP="008E41E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, главный специалист 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C6780C">
        <w:rPr>
          <w:rFonts w:ascii="Times New Roman" w:hAnsi="Times New Roman" w:cs="Times New Roman"/>
          <w:sz w:val="30"/>
          <w:szCs w:val="30"/>
        </w:rPr>
        <w:t>34-27</w:t>
      </w:r>
    </w:p>
    <w:p w:rsidR="0062271A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41E3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3B5F" w:rsidRDefault="00FC3B5F" w:rsidP="00FC3B5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FC3B5F" w:rsidRPr="006B2666" w:rsidRDefault="00FC3B5F" w:rsidP="00FC3B5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C3B5F" w:rsidRDefault="00FC3B5F" w:rsidP="004D5FD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4760E">
        <w:rPr>
          <w:rFonts w:ascii="Times New Roman" w:hAnsi="Times New Roman" w:cs="Times New Roman"/>
          <w:b/>
          <w:sz w:val="30"/>
          <w:szCs w:val="30"/>
        </w:rPr>
        <w:t xml:space="preserve">выдача справки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 стоимости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строительства (реконструкции)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одноквартирного жилого дома или квартиры в блокированном жилом доме в текущих ценах, определенной на основании сметной документации</w:t>
      </w:r>
      <w:r w:rsidR="00C678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(сметы)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 стоимости выполненных работ, закупленных материалов и изделий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D5FDD" w:rsidRPr="00A429D0" w:rsidRDefault="004D5FDD" w:rsidP="000E4B7F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проектная, в том числе сметная, документация</w:t>
            </w:r>
            <w:r w:rsidR="00C6780C">
              <w:rPr>
                <w:rFonts w:ascii="Times New Roman" w:hAnsi="Times New Roman" w:cs="Times New Roman"/>
                <w:sz w:val="30"/>
                <w:szCs w:val="30"/>
              </w:rPr>
              <w:t xml:space="preserve"> (стмета)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возведение одноквартирного жилого дома или квартиры в блокированном жилом доме;</w:t>
            </w:r>
          </w:p>
          <w:p w:rsidR="004D5FDD" w:rsidRPr="008348B7" w:rsidRDefault="004D5FDD" w:rsidP="008348B7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 или справка-расчет о строительной готовности жилого дома</w:t>
            </w:r>
          </w:p>
        </w:tc>
      </w:tr>
      <w:tr w:rsidR="004D5FDD" w:rsidTr="000E4B7F">
        <w:tc>
          <w:tcPr>
            <w:tcW w:w="4361" w:type="dxa"/>
          </w:tcPr>
          <w:p w:rsidR="004D5FDD" w:rsidRDefault="007403E3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4D5FDD" w:rsidRPr="005666FF" w:rsidRDefault="00AE1F33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AE1F33" w:rsidP="000E4B7F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 месяцев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D5FDD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D5FDD" w:rsidRPr="004C2062">
        <w:rPr>
          <w:rFonts w:ascii="Times New Roman" w:hAnsi="Times New Roman" w:cs="Times New Roman"/>
          <w:sz w:val="30"/>
          <w:szCs w:val="30"/>
        </w:rPr>
        <w:t>.</w:t>
      </w:r>
      <w:r w:rsidR="004D5FD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4D5FDD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1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94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5FDD" w:rsidRDefault="004D5FDD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>
        <w:rPr>
          <w:rFonts w:ascii="Times New Roman" w:hAnsi="Times New Roman" w:cs="Times New Roman"/>
          <w:sz w:val="30"/>
          <w:szCs w:val="30"/>
        </w:rPr>
        <w:t xml:space="preserve">, четверг с 8.00 до 13.00 и 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D5FDD" w:rsidRDefault="004D5FDD" w:rsidP="004D5FD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9503F1" w:rsidRPr="006B2666" w:rsidRDefault="009503F1" w:rsidP="009503F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службы) и желающих улучшить свои жилищные условия путем </w:t>
      </w:r>
      <w:r w:rsidR="00C6780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возведения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(реконструкции) или приобретения жилых помещений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503F1" w:rsidRPr="00A429D0" w:rsidRDefault="008D7BEB" w:rsidP="008D7BEB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503F1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503F1" w:rsidRDefault="009503F1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817C0" w:rsidRDefault="00F817C0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иные документы, удостоверяющие личность всех совершеннолетних граждан;</w:t>
            </w:r>
          </w:p>
          <w:p w:rsidR="00F817C0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предварительный договор приобретения жилого помещения – в случае приобретения жилого помещения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, за исключением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сведения о доходе и имуществе гражданина и членов его семьи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 xml:space="preserve">в случае включения в списки на получение льготных кредитов 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копия трудовой книжки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43FF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(за исключением случаев, когда законодательными актами не предусмотрено ее заполнение)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– для граждан, стаж у которых прерывался в течение периода, за который предоставляются сведения о доходе и имуществе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договор создани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объекта долевого строительства - в случае строительства жилого помещения в порядке долевого участия в жилищном строительстве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 сдаче жилого помещения (при ее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об обеспеченности жилым помещением за счет жилищного фонда Министерства обороны,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 xml:space="preserve"> других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государственных</w:t>
            </w:r>
            <w:r w:rsidR="004C2062"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органов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имеющих воинские формирования и военизированные организации (при ее наличии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C2062" w:rsidRPr="004C2062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копия зарегистрированного в установленном порядке договора купли-продажи жилого помещения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приобретения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4C2062" w:rsidRPr="00542BEE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расторжения договора купли-продажи жилого помещения, изъятия земельного участка,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необходимости подтверждения указанных факто</w:t>
            </w:r>
            <w:r w:rsidR="00542BE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в;</w:t>
            </w:r>
          </w:p>
          <w:p w:rsidR="00542BEE" w:rsidRPr="004C2062" w:rsidRDefault="00542BEE" w:rsidP="00C6780C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копии документов, подтверждающих наличие у гражданина согласованной в установленном порядке проектной документации, - при </w:t>
            </w:r>
            <w:r w:rsidR="00C6780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возведении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(реконструкции) одноквартирного жилого дома, квартиры в блокированном жилом доме (при наличии)</w:t>
            </w:r>
          </w:p>
        </w:tc>
      </w:tr>
      <w:tr w:rsidR="009503F1" w:rsidTr="007B3755">
        <w:tc>
          <w:tcPr>
            <w:tcW w:w="4361" w:type="dxa"/>
          </w:tcPr>
          <w:p w:rsidR="009503F1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729D5" w:rsidRDefault="006729D5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правах гражданина и членов его семьи на объекты недвижимого имущества**;</w:t>
            </w:r>
          </w:p>
          <w:p w:rsidR="009503F1" w:rsidRPr="006729D5" w:rsidRDefault="006729D5" w:rsidP="006729D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ведения из базы данных трудоспособных граждан, не занятых в экономике, предусмотренной в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</w:rPr>
              <w:t>абзаце втором пункта 3</w:t>
            </w:r>
            <w:r>
              <w:rPr>
                <w:rStyle w:val="fake-non-breaking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Декрета N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</w:rPr>
              <w:t>пунктом 4</w:t>
            </w:r>
            <w:r>
              <w:rPr>
                <w:rStyle w:val="fake-non-breaking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6729D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Декрета N3, по месту регистрации, по месту жительства и (или) месту пребывания гражданина и (или) трудоспособных членов его семьи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84760E" w:rsidP="005666F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5666FF" w:rsidP="00443FF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15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месяц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3 года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503F1" w:rsidRPr="005666FF" w:rsidRDefault="005666FF" w:rsidP="004C2062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</w:tr>
    </w:tbl>
    <w:p w:rsidR="005666FF" w:rsidRPr="005666FF" w:rsidRDefault="005666FF" w:rsidP="005666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66FF">
        <w:rPr>
          <w:rFonts w:ascii="Times New Roman" w:hAnsi="Times New Roman" w:cs="Times New Roman"/>
          <w:sz w:val="30"/>
          <w:szCs w:val="30"/>
        </w:rPr>
        <w:t>**</w:t>
      </w:r>
      <w:r w:rsidR="006729D5">
        <w:rPr>
          <w:rFonts w:ascii="Times New Roman" w:hAnsi="Times New Roman" w:cs="Times New Roman"/>
          <w:sz w:val="30"/>
          <w:szCs w:val="30"/>
        </w:rPr>
        <w:t xml:space="preserve"> </w:t>
      </w:r>
      <w:r w:rsidR="006729D5" w:rsidRPr="006729D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4F5D85">
        <w:rPr>
          <w:rFonts w:ascii="Times New Roman" w:hAnsi="Times New Roman" w:cs="Times New Roman"/>
          <w:sz w:val="24"/>
          <w:szCs w:val="24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503F1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C2062" w:rsidRPr="004C2062">
        <w:rPr>
          <w:rFonts w:ascii="Times New Roman" w:hAnsi="Times New Roman" w:cs="Times New Roman"/>
          <w:sz w:val="30"/>
          <w:szCs w:val="30"/>
        </w:rPr>
        <w:t>.</w:t>
      </w:r>
      <w:r w:rsidR="009503F1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9503F1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1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94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503F1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="005666FF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5666FF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5666FF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503F1" w:rsidRDefault="009503F1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66FF" w:rsidRPr="008F71E2" w:rsidRDefault="005666FF" w:rsidP="007B37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5666FF" w:rsidRPr="006B2666" w:rsidRDefault="005666FF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15.1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5666F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установку</w:t>
      </w:r>
      <w:r w:rsidR="00542B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в том числе самовольную,</w:t>
      </w:r>
      <w:r w:rsidRPr="005666F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крышах и фасадах многоквартирных жилых домов индивидуальных антенн и иных конструкций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666FF" w:rsidRPr="007B3755" w:rsidRDefault="006F51A6" w:rsidP="006F51A6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структурное подразделение 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ого</w:t>
            </w:r>
            <w:r w:rsidR="003A0A3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комитет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а, осуществляющее государственно-властные полномочия в области архитектурной,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666FF" w:rsidRPr="00A429D0" w:rsidRDefault="005666FF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Pr="008E41E3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</w:t>
            </w:r>
            <w:r w:rsidR="00542BE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для собственника помещения</w:t>
            </w:r>
            <w:r w:rsidR="005666F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A0A35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3A0A35" w:rsidRPr="0059519A">
        <w:rPr>
          <w:rFonts w:ascii="Times New Roman" w:hAnsi="Times New Roman" w:cs="Times New Roman"/>
          <w:spacing w:val="-18"/>
          <w:sz w:val="30"/>
          <w:szCs w:val="30"/>
        </w:rPr>
        <w:t>.</w:t>
      </w:r>
    </w:p>
    <w:p w:rsidR="00C6780C" w:rsidRPr="00C6780C" w:rsidRDefault="003A0A35" w:rsidP="00C6780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="005666FF"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Попов Максим Владимирович</w:t>
      </w:r>
      <w:r w:rsidR="00C6780C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C6780C">
        <w:rPr>
          <w:rFonts w:ascii="Times New Roman" w:hAnsi="Times New Roman" w:cs="Times New Roman"/>
          <w:sz w:val="30"/>
          <w:szCs w:val="30"/>
        </w:rPr>
        <w:t>4</w:t>
      </w:r>
      <w:r w:rsidR="00C6780C" w:rsidRPr="009303ED">
        <w:rPr>
          <w:rFonts w:ascii="Times New Roman" w:hAnsi="Times New Roman" w:cs="Times New Roman"/>
          <w:sz w:val="30"/>
          <w:szCs w:val="30"/>
        </w:rPr>
        <w:t>-</w:t>
      </w:r>
      <w:r w:rsidR="00C6780C">
        <w:rPr>
          <w:rFonts w:ascii="Times New Roman" w:hAnsi="Times New Roman" w:cs="Times New Roman"/>
          <w:sz w:val="30"/>
          <w:szCs w:val="30"/>
        </w:rPr>
        <w:t>27</w:t>
      </w:r>
    </w:p>
    <w:p w:rsidR="005666FF" w:rsidRDefault="005666FF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7B3755">
        <w:rPr>
          <w:rFonts w:ascii="Times New Roman" w:hAnsi="Times New Roman" w:cs="Times New Roman"/>
          <w:sz w:val="30"/>
          <w:szCs w:val="30"/>
        </w:rPr>
        <w:t xml:space="preserve">понедельник-пятница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7B3755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66FF" w:rsidRDefault="005666FF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29D5" w:rsidRDefault="006729D5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7B375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B3755" w:rsidRPr="007B3755" w:rsidRDefault="00D71B60" w:rsidP="007B3755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структурное подразделение городского исполнительного комитета, осуществляющее государственно-властные полномочия в области архитектурной,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B3755" w:rsidRPr="00A429D0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B3755" w:rsidRPr="007B3755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</w:tr>
      <w:tr w:rsidR="007B3755" w:rsidTr="007B3755">
        <w:tc>
          <w:tcPr>
            <w:tcW w:w="4361" w:type="dxa"/>
          </w:tcPr>
          <w:p w:rsidR="007B3755" w:rsidRDefault="007403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37682" w:rsidRPr="00C37682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37682">
        <w:rPr>
          <w:rFonts w:ascii="Times New Roman" w:hAnsi="Times New Roman" w:cs="Times New Roman"/>
          <w:b/>
          <w:sz w:val="29"/>
          <w:szCs w:val="29"/>
        </w:rPr>
        <w:t xml:space="preserve">Лица, ответственные за прием заявлений, сбор документов и выдачу административных решений (их копий, выписок из них), </w:t>
      </w:r>
      <w:r w:rsidRPr="00C37682">
        <w:rPr>
          <w:rFonts w:ascii="Times New Roman" w:hAnsi="Times New Roman" w:cs="Times New Roman"/>
          <w:sz w:val="29"/>
          <w:szCs w:val="29"/>
        </w:rPr>
        <w:t>специалисты службы «Одно окно» Новополоцкого городского исполнительного комитета, телефон 50-20-20, ул.Молодежная, 74.</w:t>
      </w:r>
      <w:r w:rsidRPr="00C37682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3A0A35" w:rsidRPr="00C37682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C37682">
        <w:rPr>
          <w:rFonts w:ascii="Times New Roman" w:hAnsi="Times New Roman" w:cs="Times New Roman"/>
          <w:b/>
          <w:sz w:val="29"/>
          <w:szCs w:val="29"/>
          <w:u w:val="single"/>
        </w:rPr>
        <w:t>Режим работы</w:t>
      </w:r>
      <w:r w:rsidRPr="00C37682">
        <w:rPr>
          <w:rFonts w:ascii="Times New Roman" w:hAnsi="Times New Roman" w:cs="Times New Roman"/>
          <w:b/>
          <w:sz w:val="29"/>
          <w:szCs w:val="29"/>
        </w:rPr>
        <w:t>:</w:t>
      </w:r>
      <w:r w:rsidRPr="00C37682">
        <w:rPr>
          <w:rFonts w:ascii="Times New Roman" w:hAnsi="Times New Roman" w:cs="Times New Roman"/>
          <w:sz w:val="29"/>
          <w:szCs w:val="29"/>
        </w:rPr>
        <w:t xml:space="preserve"> понедельник, вторник, среда, пятница: с 8.00 до 17.00, четверг: с 08.00 до 20.00, суббота: с 9.00 до 13.00, воскресенье – выходной.</w:t>
      </w:r>
    </w:p>
    <w:p w:rsidR="003A0A35" w:rsidRPr="005775B4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9C7EC8">
        <w:rPr>
          <w:rFonts w:ascii="Times New Roman" w:hAnsi="Times New Roman" w:cs="Times New Roman"/>
          <w:b/>
          <w:spacing w:val="-18"/>
          <w:sz w:val="29"/>
          <w:szCs w:val="29"/>
        </w:rPr>
        <w:t>Ответственное лицо за подготовку решения:</w:t>
      </w:r>
      <w:r w:rsidR="005775B4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C6780C">
        <w:rPr>
          <w:rFonts w:ascii="Times New Roman" w:hAnsi="Times New Roman" w:cs="Times New Roman"/>
          <w:sz w:val="29"/>
          <w:szCs w:val="29"/>
        </w:rPr>
        <w:t>Ерёменко Екатерина Владимировна</w:t>
      </w:r>
      <w:r w:rsidR="005775B4">
        <w:rPr>
          <w:rFonts w:ascii="Times New Roman" w:hAnsi="Times New Roman" w:cs="Times New Roman"/>
          <w:sz w:val="29"/>
          <w:szCs w:val="29"/>
        </w:rPr>
        <w:t>,</w:t>
      </w:r>
      <w:r w:rsidR="00C6780C">
        <w:rPr>
          <w:rFonts w:ascii="Times New Roman" w:hAnsi="Times New Roman" w:cs="Times New Roman"/>
          <w:sz w:val="29"/>
          <w:szCs w:val="29"/>
        </w:rPr>
        <w:t xml:space="preserve"> </w:t>
      </w:r>
      <w:r w:rsidRPr="009C7EC8">
        <w:rPr>
          <w:rFonts w:ascii="Times New Roman" w:hAnsi="Times New Roman" w:cs="Times New Roman"/>
          <w:sz w:val="29"/>
          <w:szCs w:val="29"/>
        </w:rPr>
        <w:t xml:space="preserve">заместитель начальника отдела архитектуры и градостроительства, строительства, ул. Молодежная, 74, каб. № 311, тел. 50-15-97; </w:t>
      </w:r>
    </w:p>
    <w:p w:rsidR="007B3755" w:rsidRDefault="003A0A35" w:rsidP="003A0A35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EC8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9C7EC8">
        <w:rPr>
          <w:rFonts w:ascii="Times New Roman" w:hAnsi="Times New Roman" w:cs="Times New Roman"/>
          <w:b/>
          <w:sz w:val="29"/>
          <w:szCs w:val="29"/>
        </w:rPr>
        <w:t>:</w:t>
      </w:r>
      <w:r w:rsidRPr="009C7EC8">
        <w:rPr>
          <w:rFonts w:ascii="Times New Roman" w:hAnsi="Times New Roman" w:cs="Times New Roman"/>
          <w:sz w:val="29"/>
          <w:szCs w:val="29"/>
        </w:rPr>
        <w:t xml:space="preserve"> понедельник-пятница с 8.00 до 13.00 и с 14.00 до 17.00. Суббота, воскресенье – выходной</w:t>
      </w:r>
      <w:r w:rsidR="007B3755" w:rsidRPr="009C7EC8">
        <w:rPr>
          <w:rFonts w:ascii="Times New Roman" w:hAnsi="Times New Roman" w:cs="Times New Roman"/>
          <w:sz w:val="29"/>
          <w:szCs w:val="29"/>
        </w:rPr>
        <w:t>.</w:t>
      </w:r>
    </w:p>
    <w:p w:rsidR="00C37682" w:rsidRDefault="00C37682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ФИЗИЧЕСКАЯ КУЛЬТУРА И СПОРТ, КУЛЬТУРА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F16D17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="007B3755"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="007B3755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6D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орган (иная организация), в который 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гражданин должен обратиться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местный исполнительный и распорядительный орган</w:t>
            </w:r>
          </w:p>
        </w:tc>
      </w:tr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16D17" w:rsidRPr="008E41E3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научно-проектная документация.</w:t>
            </w:r>
          </w:p>
        </w:tc>
      </w:tr>
      <w:tr w:rsidR="00F16D17" w:rsidTr="00C9470D">
        <w:tc>
          <w:tcPr>
            <w:tcW w:w="4361" w:type="dxa"/>
          </w:tcPr>
          <w:p w:rsidR="00F16D17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16D17" w:rsidRPr="009303ED" w:rsidRDefault="004F5D8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 ограничениях (обременениях) прав на земельный участок*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календарных дней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F16D17" w:rsidRDefault="00F16D17" w:rsidP="00F16D1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конца календарного года, в котором запланировано выполнение работ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F5D85" w:rsidRPr="004F5D85" w:rsidRDefault="004F5D85" w:rsidP="004F5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*</w:t>
      </w:r>
      <w:r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16D17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F16D17" w:rsidRPr="006920CF">
        <w:rPr>
          <w:rFonts w:ascii="Times New Roman" w:hAnsi="Times New Roman" w:cs="Times New Roman"/>
          <w:sz w:val="30"/>
          <w:szCs w:val="30"/>
        </w:rPr>
        <w:t>.</w:t>
      </w:r>
      <w:r w:rsidR="00F16D17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16D17" w:rsidRDefault="00F16D17" w:rsidP="00F16D1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6D17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37682" w:rsidRDefault="00C37682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7682" w:rsidRDefault="00C37682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2D5D" w:rsidRDefault="00432D5D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16D17" w:rsidRDefault="00432D5D" w:rsidP="00432D5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разрешительной документации на возведение одноквартирного, блокированного жилого дома и (или) нежилых капитальных по</w:t>
      </w:r>
      <w:r w:rsidR="003A0A3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строек на придомовой территории, а также капитальных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строений (зданий, сооружений) пятого класса сложности (за исключением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садовых домиков, хозяйственных строений и сооружений, необходимых для ведения коллективного садоводства)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8E41E3" w:rsidRDefault="00432D5D" w:rsidP="009A24DA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всех </w:t>
            </w:r>
            <w:r w:rsidR="009A24DA">
              <w:rPr>
                <w:rFonts w:ascii="Times New Roman" w:hAnsi="Times New Roman" w:cs="Times New Roman"/>
                <w:sz w:val="30"/>
                <w:szCs w:val="30"/>
              </w:rPr>
              <w:t>землепользователей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земельного участка, находящегося в общей собственности.</w:t>
            </w:r>
          </w:p>
        </w:tc>
      </w:tr>
      <w:tr w:rsidR="00432D5D" w:rsidTr="00C9470D">
        <w:tc>
          <w:tcPr>
            <w:tcW w:w="4361" w:type="dxa"/>
          </w:tcPr>
          <w:p w:rsidR="00432D5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432D5D" w:rsidRPr="00432D5D" w:rsidRDefault="004F5D85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информации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прав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ах, ограничениях (обременениях) прав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на земельный участок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432D5D" w:rsidRPr="00432D5D" w:rsidRDefault="004F5D85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существующих в момент выдачи информации правах, ограничениях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(обременениях) прав на капитальное строение (здание, сооружение) (в отношении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– в случае выдачи разрешительной документации на возведение нежилых капитальных построек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9303ED" w:rsidRDefault="00432D5D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технические условия на инженерно-техническое обеспечение объекта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432D5D" w:rsidP="00432D5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даты приемки объекта в эксплуатацию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Default="00432D5D" w:rsidP="00340607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 xml:space="preserve">** </w:t>
      </w:r>
      <w:r w:rsidR="004F5D85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C0306B">
        <w:rPr>
          <w:rFonts w:ascii="Times New Roman" w:hAnsi="Times New Roman" w:cs="Times New Roman"/>
          <w:sz w:val="30"/>
          <w:szCs w:val="30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0306B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0306B" w:rsidRPr="006920CF">
        <w:rPr>
          <w:rFonts w:ascii="Times New Roman" w:hAnsi="Times New Roman" w:cs="Times New Roman"/>
          <w:sz w:val="30"/>
          <w:szCs w:val="30"/>
        </w:rPr>
        <w:t>.</w:t>
      </w:r>
      <w:r w:rsidR="00C0306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0306B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C6780C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C6780C">
        <w:rPr>
          <w:rFonts w:ascii="Times New Roman" w:hAnsi="Times New Roman" w:cs="Times New Roman"/>
          <w:sz w:val="30"/>
          <w:szCs w:val="30"/>
        </w:rPr>
        <w:t>15-97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306B" w:rsidRDefault="00C0306B" w:rsidP="00C0306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6B" w:rsidRDefault="00C0306B" w:rsidP="00C0306B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0607" w:rsidRPr="00C0306B" w:rsidRDefault="00340607" w:rsidP="006B70B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70BC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6B70BC" w:rsidRPr="006B2666" w:rsidRDefault="006B70BC" w:rsidP="006B70B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70BC" w:rsidRDefault="006B70BC" w:rsidP="00C0306B">
      <w:pPr>
        <w:pStyle w:val="a3"/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выдача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6B70BC" w:rsidRPr="00A429D0" w:rsidRDefault="004F5D85" w:rsidP="004F5D85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6B70BC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6B70BC" w:rsidRPr="006B70BC" w:rsidRDefault="006B70BC" w:rsidP="006B70BC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6B70BC" w:rsidTr="003C3B0D">
        <w:tc>
          <w:tcPr>
            <w:tcW w:w="4361" w:type="dxa"/>
          </w:tcPr>
          <w:p w:rsidR="006B70BC" w:rsidRDefault="007403E3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6B70BC" w:rsidRPr="003C3B0D" w:rsidRDefault="003C3B0D" w:rsidP="003C3B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3B0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 базовых величин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F16D17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B70BC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6B70BC" w:rsidRPr="006920CF">
        <w:rPr>
          <w:rFonts w:ascii="Times New Roman" w:hAnsi="Times New Roman" w:cs="Times New Roman"/>
          <w:sz w:val="30"/>
          <w:szCs w:val="30"/>
        </w:rPr>
        <w:t>.</w:t>
      </w:r>
      <w:r w:rsidR="006B70BC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6780C" w:rsidRDefault="006B70BC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6780C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C6780C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</w:t>
      </w:r>
      <w:r w:rsidR="00C6780C" w:rsidRPr="009303ED">
        <w:rPr>
          <w:rFonts w:ascii="Times New Roman" w:hAnsi="Times New Roman" w:cs="Times New Roman"/>
          <w:sz w:val="30"/>
          <w:szCs w:val="30"/>
        </w:rPr>
        <w:lastRenderedPageBreak/>
        <w:t>гр</w:t>
      </w:r>
      <w:r w:rsidR="00C6780C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C6780C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C6780C">
        <w:rPr>
          <w:rFonts w:ascii="Times New Roman" w:hAnsi="Times New Roman" w:cs="Times New Roman"/>
          <w:sz w:val="30"/>
          <w:szCs w:val="30"/>
        </w:rPr>
        <w:t>15-97</w:t>
      </w:r>
      <w:r w:rsidR="00C6780C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70BC" w:rsidRDefault="006B70BC" w:rsidP="00C6780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32D5D">
        <w:rPr>
          <w:rFonts w:ascii="Times New Roman" w:hAnsi="Times New Roman" w:cs="Times New Roman"/>
          <w:sz w:val="30"/>
          <w:szCs w:val="30"/>
        </w:rPr>
        <w:br w:type="page"/>
      </w:r>
      <w:r w:rsidR="00432D5D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432D5D" w:rsidRPr="005775B4" w:rsidRDefault="00432D5D" w:rsidP="00432D5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432D5D">
        <w:rPr>
          <w:color w:val="000000"/>
          <w:shd w:val="clear" w:color="auto" w:fill="FFFFFF"/>
        </w:rPr>
        <w:t xml:space="preserve"> 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</w:t>
            </w:r>
            <w:r w:rsidR="007E56F6">
              <w:rPr>
                <w:rFonts w:ascii="Times New Roman" w:hAnsi="Times New Roman" w:cs="Times New Roman"/>
                <w:sz w:val="30"/>
                <w:szCs w:val="30"/>
              </w:rPr>
              <w:t xml:space="preserve">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-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D732A" w:rsidRDefault="00BD732A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судебное постановление, справка о внесении сведений о жилом помещении в похозяйственную книгу</w:t>
            </w:r>
            <w:r w:rsidR="006851F9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(поселкового) исполнительного комитета до 8 мая</w:t>
            </w:r>
            <w:r w:rsidR="001C3A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51F9">
              <w:rPr>
                <w:rFonts w:ascii="Times New Roman" w:hAnsi="Times New Roman" w:cs="Times New Roman"/>
                <w:sz w:val="30"/>
                <w:szCs w:val="30"/>
              </w:rPr>
              <w:t>2003 г., иной документ, подтверждающий такое право или основание), -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      </w:r>
          </w:p>
          <w:p w:rsid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ведомость технических характеристик (при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незаконсервированное капитальное строение (при наличии);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- в случае, если судом принималось такое решение;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описание работ и планов застройщика по реконструкции помещения, дома, постройки, капитального строения (здания, сооружения), незавершенного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законсервированного капитального строения, составленное в произвольной форме.</w:t>
            </w:r>
          </w:p>
        </w:tc>
      </w:tr>
      <w:tr w:rsidR="00432D5D" w:rsidTr="00C9470D">
        <w:tc>
          <w:tcPr>
            <w:tcW w:w="4361" w:type="dxa"/>
          </w:tcPr>
          <w:p w:rsidR="00432D5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1C3A38" w:rsidRPr="001C3A38" w:rsidRDefault="001C3A38" w:rsidP="00C9470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занимаемом в данном населенном пункте жилом помещении, месте жительства и составе семьи;</w:t>
            </w:r>
          </w:p>
          <w:p w:rsidR="00432D5D" w:rsidRPr="00432D5D" w:rsidRDefault="001C3A38" w:rsidP="00C9470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 правах,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ограничениях (обременениях) прав на земельный участок</w:t>
            </w:r>
            <w:r w:rsidR="00432D5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432D5D"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C91B61" w:rsidRPr="001C3A38" w:rsidRDefault="00C91B61" w:rsidP="001C3A38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 – в случае выполнения реконструкции нежилых помещений в жилых домах, внесенных в Государственный список историко-культурных ценной Республики Беларусь, архитектурно-планировочное задание, технические условия на инженерно техническое обеспечение объекта)</w:t>
            </w:r>
          </w:p>
        </w:tc>
      </w:tr>
      <w:tr w:rsidR="00432D5D" w:rsidTr="00C9470D">
        <w:tc>
          <w:tcPr>
            <w:tcW w:w="4361" w:type="dxa"/>
          </w:tcPr>
          <w:p w:rsidR="00432D5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  <w:p w:rsidR="008F71E2" w:rsidRPr="003D6264" w:rsidRDefault="008F71E2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3D6264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6851F9" w:rsidP="00C947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  <w:r w:rsidR="00432D5D"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Pr="00432D5D" w:rsidRDefault="00432D5D" w:rsidP="00432D5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432D5D">
        <w:rPr>
          <w:rFonts w:ascii="Times New Roman" w:hAnsi="Times New Roman" w:cs="Times New Roman"/>
          <w:sz w:val="30"/>
          <w:szCs w:val="30"/>
        </w:rPr>
        <w:t>.</w:t>
      </w:r>
    </w:p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32D5D" w:rsidRPr="008E41E3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32D5D" w:rsidRPr="002670E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62271A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7EC8" w:rsidRDefault="009C7EC8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D71B60" w:rsidP="00C9470D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структурное подразделение городского исполнительного комитета,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</w:tr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Pr="008E41E3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</w:t>
            </w:r>
            <w:r w:rsidR="005E5516" w:rsidRPr="005E551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</w:t>
            </w:r>
            <w:r w:rsidR="005E5516" w:rsidRPr="005E551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сооружений), незавершенных законсервированных капитальных строений пятого класса сложности (за садовых домиков, хозяйственных строений и сооружений, необходимых для ведения коллективного садоводства)</w:t>
            </w:r>
            <w:r w:rsidRPr="005E55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Tr="00C9470D">
        <w:tc>
          <w:tcPr>
            <w:tcW w:w="4361" w:type="dxa"/>
          </w:tcPr>
          <w:p w:rsidR="00C91B61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8A6078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даты приемки объекта в эксплуатацию</w:t>
            </w:r>
          </w:p>
        </w:tc>
      </w:tr>
    </w:tbl>
    <w:p w:rsidR="00C37682" w:rsidRPr="009303ED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A6078" w:rsidRDefault="00C37682" w:rsidP="00C3768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8A6078" w:rsidRPr="0059519A">
        <w:rPr>
          <w:rFonts w:ascii="Times New Roman" w:hAnsi="Times New Roman" w:cs="Times New Roman"/>
          <w:spacing w:val="-18"/>
          <w:sz w:val="30"/>
          <w:szCs w:val="30"/>
        </w:rPr>
        <w:t>.</w:t>
      </w:r>
    </w:p>
    <w:p w:rsidR="005775B4" w:rsidRPr="005775B4" w:rsidRDefault="008A6078" w:rsidP="005775B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="005775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C91B61" w:rsidRDefault="008A6078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понедельник-пятница с 8.00 до 13.00 и с 14.00 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C91B61">
        <w:rPr>
          <w:rFonts w:ascii="Times New Roman" w:hAnsi="Times New Roman" w:cs="Times New Roman"/>
          <w:sz w:val="30"/>
          <w:szCs w:val="30"/>
        </w:rPr>
        <w:t>.</w:t>
      </w: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939BC" w:rsidRDefault="004939BC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5038" w:rsidRDefault="000C5038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7E92" w:rsidRDefault="00397E9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C91B61">
        <w:rPr>
          <w:color w:val="000000"/>
          <w:shd w:val="clear" w:color="auto" w:fill="FFFFFF"/>
        </w:rPr>
        <w:t xml:space="preserve">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капитальных строений (зданий, сооружений) пятого класса сложности,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а также капитальных строений (зданий, сооружений)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RPr="007B3755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606C0D" w:rsidP="00606C0D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1B6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1B61" w:rsidRPr="008E41E3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на возведение одноквартирных, блокированных жилых домов и (или) нежилых капитальных построек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на придомовой территории,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 xml:space="preserve">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административно-территориальной единицы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670E6" w:rsidRDefault="002670E6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>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в случае возведения таких домов и построек;</w:t>
            </w:r>
          </w:p>
          <w:p w:rsidR="00691F84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</w:t>
            </w:r>
            <w:r w:rsidR="00691F84">
              <w:rPr>
                <w:rFonts w:ascii="Times New Roman" w:hAnsi="Times New Roman" w:cs="Times New Roman"/>
                <w:sz w:val="30"/>
                <w:szCs w:val="30"/>
              </w:rPr>
              <w:t xml:space="preserve">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планировки);</w:t>
            </w:r>
          </w:p>
          <w:p w:rsidR="00C91B61" w:rsidRPr="008E41E3" w:rsidRDefault="00691F84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возмещении затрат на строительство, в том числе на проектирование инженерной и транспортной инфраструктуры</w:t>
            </w:r>
            <w:r w:rsidR="00C91B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3D6264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RPr="007B3755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C91B61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1108B" w:rsidRPr="008E41E3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1108B" w:rsidRPr="002670E6">
        <w:rPr>
          <w:rFonts w:ascii="Times New Roman" w:hAnsi="Times New Roman" w:cs="Times New Roman"/>
          <w:sz w:val="30"/>
          <w:szCs w:val="30"/>
        </w:rPr>
        <w:t>.</w:t>
      </w:r>
      <w:r w:rsidR="0011108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11108B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11108B" w:rsidRDefault="0011108B" w:rsidP="006878F8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2B6C" w:rsidRPr="00A42B6C" w:rsidRDefault="0011108B" w:rsidP="006878F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17.</w:t>
      </w:r>
      <w:r w:rsidR="00A42B6C" w:rsidRPr="00A42B6C">
        <w:rPr>
          <w:rFonts w:ascii="Times New Roman" w:hAnsi="Times New Roman" w:cs="Times New Roman"/>
          <w:sz w:val="30"/>
          <w:szCs w:val="30"/>
        </w:rPr>
        <w:t>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1B61" w:rsidRDefault="0011108B" w:rsidP="006878F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42B6C" w:rsidRPr="00A42B6C" w:rsidRDefault="00A42B6C" w:rsidP="00A42B6C">
      <w:pPr>
        <w:pStyle w:val="a3"/>
        <w:rPr>
          <w:rFonts w:ascii="Times New Roman" w:hAnsi="Times New Roman" w:cs="Times New Roman"/>
        </w:rPr>
      </w:pPr>
    </w:p>
    <w:p w:rsidR="000644DC" w:rsidRDefault="000644DC" w:rsidP="000644D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0644DC" w:rsidRPr="006B2666" w:rsidRDefault="000644DC" w:rsidP="000644D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11108B" w:rsidRDefault="000644DC" w:rsidP="000644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решения о продлении срока строительства капитального строения в виде жилого дома, 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644DC" w:rsidRPr="007B3755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644DC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0644DC" w:rsidRPr="008E41E3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участок**</w:t>
            </w: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Pr="009303ED" w:rsidRDefault="0098651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644DC" w:rsidRPr="007B3755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691F8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2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 дня истечения срока строительства, предусмотренного частями первой-четвертой, шестой и седьмой пункта 1 Указа Президента</w:t>
            </w:r>
            <w:r>
              <w:t xml:space="preserve"> </w:t>
            </w:r>
            <w:r w:rsidRPr="000644DC">
              <w:rPr>
                <w:rFonts w:ascii="Times New Roman" w:hAnsi="Times New Roman" w:cs="Times New Roman"/>
                <w:sz w:val="30"/>
                <w:szCs w:val="30"/>
              </w:rPr>
              <w:t>Республики Беларусь от 7 февраля 2006 г. №87 «О некоторых мерах по сокращению не завершенных строительством незаконсервированных жилых домов, дач»</w:t>
            </w:r>
          </w:p>
        </w:tc>
      </w:tr>
    </w:tbl>
    <w:p w:rsidR="005B727A" w:rsidRDefault="005B727A" w:rsidP="005B727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lastRenderedPageBreak/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4939BC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644DC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0644DC" w:rsidRPr="002670E6">
        <w:rPr>
          <w:rFonts w:ascii="Times New Roman" w:hAnsi="Times New Roman" w:cs="Times New Roman"/>
          <w:sz w:val="30"/>
          <w:szCs w:val="30"/>
        </w:rPr>
        <w:t>.</w:t>
      </w:r>
      <w:r w:rsidR="000644DC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0644DC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A42B6C" w:rsidRPr="00A42B6C" w:rsidRDefault="000644DC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644DC" w:rsidRPr="00A42B6C" w:rsidRDefault="000644DC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9C7EC8" w:rsidRDefault="009C7EC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1AB8" w:rsidRDefault="00A01AB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A01AB8" w:rsidRPr="006B2666" w:rsidRDefault="00A01AB8" w:rsidP="00A01AB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A01AB8" w:rsidP="00A01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A01AB8">
        <w:rPr>
          <w:color w:val="000000"/>
          <w:shd w:val="clear" w:color="auto" w:fill="FFFFFF"/>
        </w:rPr>
        <w:t xml:space="preserve"> </w:t>
      </w:r>
      <w:r w:rsidRPr="00A01AB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C9470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9470D" w:rsidRPr="009303ED" w:rsidRDefault="00874E7C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</w:t>
            </w:r>
            <w:r w:rsidR="00C9470D">
              <w:rPr>
                <w:rFonts w:ascii="Times New Roman" w:hAnsi="Times New Roman" w:cs="Times New Roman"/>
                <w:sz w:val="30"/>
                <w:szCs w:val="30"/>
              </w:rPr>
              <w:t xml:space="preserve"> о правах, ограничениях (обременениях) прав на земельный участок**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3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 даты подписания акта</w:t>
            </w:r>
          </w:p>
        </w:tc>
      </w:tr>
    </w:tbl>
    <w:p w:rsidR="00C9470D" w:rsidRDefault="00C9470D" w:rsidP="00C9470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t xml:space="preserve">** </w:t>
      </w:r>
      <w:r w:rsidR="00874E7C" w:rsidRPr="004F5D85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9470D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9470D" w:rsidRPr="002670E6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775B4" w:rsidRDefault="00C9470D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775B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5775B4" w:rsidRPr="009303ED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5775B4">
        <w:rPr>
          <w:rFonts w:ascii="Times New Roman" w:hAnsi="Times New Roman" w:cs="Times New Roman"/>
          <w:sz w:val="30"/>
          <w:szCs w:val="30"/>
        </w:rPr>
        <w:t xml:space="preserve"> </w:t>
      </w:r>
      <w:r w:rsidR="005775B4" w:rsidRPr="009303ED">
        <w:rPr>
          <w:rFonts w:ascii="Times New Roman" w:hAnsi="Times New Roman" w:cs="Times New Roman"/>
          <w:sz w:val="30"/>
          <w:szCs w:val="30"/>
        </w:rPr>
        <w:t>архитектуры и гр</w:t>
      </w:r>
      <w:r w:rsidR="005775B4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5775B4"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A42B6C" w:rsidRPr="00A42B6C" w:rsidRDefault="00C9470D" w:rsidP="005775B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C9470D" w:rsidRDefault="00C9470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9470D" w:rsidRDefault="00C9470D" w:rsidP="00C9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C9470D" w:rsidRPr="006B2666" w:rsidRDefault="00C9470D" w:rsidP="00C9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C9470D" w:rsidP="00C947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принятие решения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самовольно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строительству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установленном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заключение по надежности несущей способности и устойчивости конструкции самовольной постройки – для построек более одного этажа;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копия решения суда о признании права собственности на самовольную постройку – в случае принятия судом такого решения;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      </w:r>
          </w:p>
          <w:p w:rsidR="00C9470D" w:rsidRPr="00C947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ведомость технических характеристик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7403E3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Документы и (или) сведения, самостоятельно запрашиваемые местными исполнительными и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распорядительными органами</w:t>
            </w:r>
          </w:p>
        </w:tc>
        <w:tc>
          <w:tcPr>
            <w:tcW w:w="6060" w:type="dxa"/>
          </w:tcPr>
          <w:p w:rsidR="00C9470D" w:rsidRDefault="003E5C1C" w:rsidP="003E5C1C">
            <w:pPr>
              <w:pStyle w:val="a3"/>
              <w:numPr>
                <w:ilvl w:val="0"/>
                <w:numId w:val="14"/>
              </w:numPr>
              <w:ind w:left="317" w:hanging="42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справка о занимаемом в данном населенном пункте жилом помещении, месте жительства и составе семьи;</w:t>
            </w:r>
          </w:p>
          <w:p w:rsidR="003E5C1C" w:rsidRPr="003E5C1C" w:rsidRDefault="003E5C1C" w:rsidP="003E5C1C">
            <w:pPr>
              <w:pStyle w:val="a3"/>
              <w:numPr>
                <w:ilvl w:val="0"/>
                <w:numId w:val="14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5C1C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информация о существующих в момент выдачи информации правах, ограничениях (обременениях) прав на земельный участок (для блокированных жилых домов, одноквартирных жилых домов, а также нежилых капитальных построек на придомовой территории)**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D474E9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3E5C1C" w:rsidRPr="00BA5432" w:rsidRDefault="003E5C1C" w:rsidP="003E5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>**</w:t>
      </w:r>
      <w:r w:rsidR="00BA5432" w:rsidRPr="00BA5432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BA5432">
        <w:rPr>
          <w:rFonts w:ascii="Times New Roman" w:hAnsi="Times New Roman" w:cs="Times New Roman"/>
          <w:sz w:val="24"/>
          <w:szCs w:val="24"/>
        </w:rPr>
        <w:t>.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9470D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C9470D" w:rsidRPr="00F12679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9470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F3030D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F3030D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3030D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Default="00C9470D" w:rsidP="00A42B6C">
      <w:pPr>
        <w:pStyle w:val="a3"/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</w:p>
    <w:p w:rsidR="00F3030D" w:rsidRDefault="00F3030D" w:rsidP="00F3030D">
      <w:pPr>
        <w:pStyle w:val="a3"/>
      </w:pPr>
    </w:p>
    <w:p w:rsidR="001142C2" w:rsidRDefault="00F3030D" w:rsidP="001142C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1142C2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1142C2" w:rsidRPr="006B2666" w:rsidRDefault="001142C2" w:rsidP="001142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B90CE7" w:rsidRDefault="001142C2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0CE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B90CE7" w:rsidRPr="007B3755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B90CE7" w:rsidRPr="007B3755" w:rsidRDefault="00B90CE7" w:rsidP="000E4B7F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B90CE7" w:rsidRPr="008E41E3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B90CE7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  <w:r w:rsidR="00B90CE7" w:rsidRPr="00F3030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16CFC" w:rsidRPr="00F3030D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участок;</w:t>
            </w:r>
          </w:p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письменное согласие </w:t>
            </w:r>
            <w:r w:rsidR="00816CF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всех собственников земельного участка, находящегося в общей собственности</w:t>
            </w: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;</w:t>
            </w:r>
          </w:p>
          <w:p w:rsid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веления коллективного садоводства);</w:t>
            </w:r>
          </w:p>
          <w:p w:rsidR="00816CFC" w:rsidRP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Fonts w:ascii="Times New Roman" w:hAnsi="Times New Roman" w:cs="Times New Roman"/>
                <w:sz w:val="30"/>
                <w:szCs w:val="30"/>
              </w:rPr>
              <w:t>согласованная проектная документация на строительство объекта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Default="007403E3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B90CE7" w:rsidRPr="008F71E2" w:rsidRDefault="008F71E2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9303ED" w:rsidRDefault="00B90CE7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B90CE7" w:rsidRPr="00816CFC" w:rsidRDefault="00816CFC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Style w:val="word-wrapper"/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5 дней</w:t>
            </w:r>
            <w:r w:rsidRPr="00816CFC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со дня подачи заявления</w:t>
            </w:r>
          </w:p>
        </w:tc>
      </w:tr>
      <w:tr w:rsidR="00B90CE7" w:rsidRPr="007B3755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8F71E2" w:rsidRDefault="00B90CE7" w:rsidP="000E4B7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B90CE7" w:rsidRPr="009303ED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Стальмакова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>Ольга Георгиевна</w:t>
      </w:r>
      <w:r w:rsidRPr="0059472B">
        <w:rPr>
          <w:rFonts w:ascii="TimesNewRoman,Bold" w:hAnsi="TimesNewRoman,Bold" w:cs="TimesNewRoman,Bold"/>
          <w:b/>
          <w:bCs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заместитель начальника аварийной службы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 xml:space="preserve">Новополоцкого </w:t>
      </w:r>
      <w:r w:rsidRPr="0059472B">
        <w:rPr>
          <w:rFonts w:ascii="TimesNewRoman" w:hAnsi="TimesNewRoman" w:cs="TimesNewRoman"/>
          <w:sz w:val="30"/>
          <w:szCs w:val="30"/>
        </w:rPr>
        <w:t>КУП «</w:t>
      </w:r>
      <w:r>
        <w:rPr>
          <w:rFonts w:ascii="TimesNewRoman" w:hAnsi="TimesNewRoman" w:cs="TimesNewRoman"/>
          <w:sz w:val="30"/>
          <w:szCs w:val="30"/>
        </w:rPr>
        <w:t>ЖРЭО</w:t>
      </w:r>
      <w:r w:rsidRPr="0059472B">
        <w:rPr>
          <w:rFonts w:ascii="TimesNewRoman" w:hAnsi="TimesNewRoman" w:cs="TimesNewRoman"/>
          <w:sz w:val="30"/>
          <w:szCs w:val="30"/>
        </w:rPr>
        <w:t>», ул.</w:t>
      </w:r>
      <w:r>
        <w:rPr>
          <w:rFonts w:ascii="TimesNewRoman" w:hAnsi="TimesNewRoman" w:cs="TimesNewRoman"/>
          <w:sz w:val="30"/>
          <w:szCs w:val="30"/>
        </w:rPr>
        <w:t>Янки Купалы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4а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каб.29</w:t>
      </w:r>
      <w:r w:rsidRPr="0059472B">
        <w:rPr>
          <w:rFonts w:ascii="TimesNewRoman" w:hAnsi="TimesNewRoman" w:cs="TimesNewRoman"/>
          <w:sz w:val="30"/>
          <w:szCs w:val="30"/>
        </w:rPr>
        <w:t>, тел 5</w:t>
      </w:r>
      <w:r>
        <w:rPr>
          <w:rFonts w:ascii="TimesNewRoman" w:hAnsi="TimesNewRoman" w:cs="TimesNewRoman"/>
          <w:sz w:val="30"/>
          <w:szCs w:val="30"/>
        </w:rPr>
        <w:t>0</w:t>
      </w:r>
      <w:r w:rsidRPr="0059472B">
        <w:rPr>
          <w:rFonts w:ascii="TimesNewRoman" w:hAnsi="TimesNewRoman" w:cs="TimesNewRoman"/>
          <w:sz w:val="30"/>
          <w:szCs w:val="30"/>
        </w:rPr>
        <w:t>-</w:t>
      </w:r>
      <w:r>
        <w:rPr>
          <w:rFonts w:ascii="TimesNewRoman" w:hAnsi="TimesNewRoman" w:cs="TimesNewRoman"/>
          <w:sz w:val="30"/>
          <w:szCs w:val="30"/>
        </w:rPr>
        <w:t>98</w:t>
      </w:r>
      <w:r w:rsidRPr="0059472B">
        <w:rPr>
          <w:rFonts w:ascii="TimesNewRoman" w:hAnsi="TimesNewRoman" w:cs="TimesNewRoman"/>
          <w:sz w:val="30"/>
          <w:szCs w:val="30"/>
        </w:rPr>
        <w:t>-6</w:t>
      </w:r>
      <w:r>
        <w:rPr>
          <w:rFonts w:ascii="TimesNewRoman" w:hAnsi="TimesNewRoman" w:cs="TimesNewRoman"/>
          <w:sz w:val="30"/>
          <w:szCs w:val="30"/>
        </w:rPr>
        <w:t>8, 8 (044) 594-34-94.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jc w:val="both"/>
        <w:rPr>
          <w:rFonts w:ascii="TimesNewRoman" w:hAnsi="TimesNewRoman" w:cs="TimesNewRoman"/>
          <w:sz w:val="30"/>
          <w:szCs w:val="30"/>
        </w:rPr>
      </w:pPr>
      <w:r w:rsidRPr="0059472B">
        <w:rPr>
          <w:rFonts w:ascii="TimesNewRoman" w:hAnsi="TimesNewRoman" w:cs="TimesNewRoman"/>
          <w:b/>
          <w:sz w:val="30"/>
          <w:szCs w:val="30"/>
          <w:u w:val="single"/>
        </w:rPr>
        <w:t>Прием граждан:</w:t>
      </w:r>
      <w:r w:rsidRPr="0059472B">
        <w:rPr>
          <w:rFonts w:ascii="TimesNewRoman" w:hAnsi="TimesNewRoman" w:cs="TimesNewRoman"/>
          <w:sz w:val="30"/>
          <w:szCs w:val="30"/>
        </w:rPr>
        <w:t xml:space="preserve"> понедельник - пятница с 8.00 до 13.00 и с 14.00 до 17.00.</w:t>
      </w:r>
    </w:p>
    <w:p w:rsidR="00B90CE7" w:rsidRPr="00FE10E2" w:rsidRDefault="00FE10E2" w:rsidP="00FE10E2">
      <w:pPr>
        <w:pStyle w:val="a3"/>
        <w:spacing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  <w:r w:rsidRPr="0059472B">
        <w:rPr>
          <w:rFonts w:ascii="TimesNewRoman" w:hAnsi="TimesNewRoman" w:cs="TimesNewRoman"/>
          <w:sz w:val="30"/>
          <w:szCs w:val="30"/>
        </w:rPr>
        <w:t>Суббота, воскресенье - выходной</w:t>
      </w:r>
      <w:r w:rsidRPr="0059472B">
        <w:rPr>
          <w:rFonts w:ascii="Times New Roman" w:hAnsi="Times New Roman" w:cs="Times New Roman"/>
          <w:sz w:val="30"/>
          <w:szCs w:val="30"/>
        </w:rPr>
        <w:t>.</w:t>
      </w:r>
    </w:p>
    <w:p w:rsidR="00B90CE7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0CE7" w:rsidRPr="00A42B6C" w:rsidRDefault="00B90CE7" w:rsidP="00B90CE7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1142C2" w:rsidRDefault="00B90CE7" w:rsidP="00B90C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C9470D" w:rsidRPr="00F3030D" w:rsidRDefault="00F3030D" w:rsidP="00F303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F3030D" w:rsidRPr="00F3030D" w:rsidRDefault="00F3030D" w:rsidP="00F303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F3030D" w:rsidP="00F3030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F303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оказание услуг по газификации одноквартирного</w:t>
      </w:r>
      <w:r w:rsidR="009A7B8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блокированного</w:t>
      </w:r>
      <w:r w:rsidRPr="00F303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жилого дома с оказанием гражданину комплексной услуги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3030D" w:rsidRPr="007B3755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3030D" w:rsidRPr="007B3755" w:rsidRDefault="00F3030D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3030D" w:rsidRPr="008E41E3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3030D" w:rsidRPr="00F303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F3030D" w:rsidRPr="00C947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собственности на жилой дом, подлежащий газификации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3030D" w:rsidRPr="009303ED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3030D">
              <w:rPr>
                <w:rFonts w:ascii="Times New Roman" w:hAnsi="Times New Roman" w:cs="Times New Roman"/>
                <w:sz w:val="30"/>
                <w:szCs w:val="30"/>
              </w:rPr>
              <w:t xml:space="preserve">ведения о технической возможности газификации одноквартирного жилого дома гражданина, запрашиваемые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газоснабжающей организации, - при необходимости проектирования и строительства газопровода-ввода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соответствии с проектно-сметной     документацией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3030D" w:rsidRPr="00D474E9" w:rsidRDefault="00020DF6" w:rsidP="00582A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E9">
              <w:rPr>
                <w:rFonts w:ascii="Times New Roman" w:hAnsi="Times New Roman" w:cs="Times New Roman"/>
                <w:b/>
                <w:sz w:val="28"/>
                <w:szCs w:val="28"/>
              </w:rPr>
              <w:t>1 месяц</w:t>
            </w:r>
            <w:r w:rsidR="00F3030D" w:rsidRPr="00D47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030D" w:rsidRPr="00D474E9">
              <w:rPr>
                <w:rFonts w:ascii="Times New Roman" w:hAnsi="Times New Roman" w:cs="Times New Roman"/>
                <w:sz w:val="28"/>
                <w:szCs w:val="28"/>
              </w:rPr>
              <w:t>со дня подачи заявления</w:t>
            </w:r>
            <w:r w:rsidRPr="00D4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4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зависимости от протяженности газопровода и условий работ</w:t>
            </w:r>
          </w:p>
        </w:tc>
      </w:tr>
      <w:tr w:rsidR="00F3030D" w:rsidRPr="007B3755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– для технических условий на газификацию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3030D" w:rsidRPr="008E41E3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F3030D" w:rsidRPr="00B514DF">
        <w:rPr>
          <w:rFonts w:ascii="Times New Roman" w:hAnsi="Times New Roman" w:cs="Times New Roman"/>
          <w:sz w:val="30"/>
          <w:szCs w:val="30"/>
        </w:rPr>
        <w:t>.</w:t>
      </w:r>
      <w:r w:rsidR="00F303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3030D" w:rsidRDefault="00F3030D" w:rsidP="009C7EC8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F3030D" w:rsidP="009C7EC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Pr="00A42B6C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</w:t>
      </w:r>
      <w:r w:rsidR="00A42B6C" w:rsidRPr="00A42B6C">
        <w:rPr>
          <w:rFonts w:ascii="Times New Roman" w:hAnsi="Times New Roman" w:cs="Times New Roman"/>
          <w:sz w:val="30"/>
          <w:szCs w:val="30"/>
        </w:rPr>
        <w:t>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030D" w:rsidRPr="00A42B6C" w:rsidRDefault="00F3030D" w:rsidP="009C7EC8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020DF6" w:rsidRDefault="00020DF6" w:rsidP="00020DF6">
      <w:pPr>
        <w:pStyle w:val="a3"/>
      </w:pP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020DF6" w:rsidP="00020DF6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6²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0DF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включение в списки на возмещение части расходов на выполнение работ по электроснабжению находящихся в эксплуатации одноквартирных жилых домов, жилых помещений в блокированных </w:t>
      </w:r>
      <w:r w:rsidR="00691AB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многоквартирных </w:t>
      </w:r>
      <w:r w:rsidRPr="00020DF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20DF6" w:rsidRPr="007B3755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20DF6" w:rsidRPr="007B3755" w:rsidRDefault="00BA5432" w:rsidP="00BA5432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020DF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020DF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</w:p>
        </w:tc>
      </w:tr>
      <w:tr w:rsidR="00020DF6" w:rsidRPr="008E41E3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020DF6" w:rsidRPr="0059519A" w:rsidRDefault="009A7B86" w:rsidP="009A7B8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spacing w:val="-18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открытого акционерного общества «Сберегательный банк «Беларусбанк»</w:t>
            </w: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, подтверждающая неполучение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льготного кредита на газификацию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теплоснабжения;</w:t>
            </w:r>
          </w:p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газоснабжения;</w:t>
            </w:r>
          </w:p>
          <w:p w:rsidR="00EA6A5B" w:rsidRPr="00BA5432" w:rsidRDefault="00BA5432" w:rsidP="00EA6A5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принадлежности гражданину правах на объекты недвижимого имущества**;</w:t>
            </w:r>
          </w:p>
          <w:p w:rsidR="00BA5432" w:rsidRPr="009C7EC8" w:rsidRDefault="00BA5432" w:rsidP="00EA6A5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наличии у гражданина решения о разрешении на реконструкцию одноквартирных жилых домов, жилых помещений в блокированных жилых домах</w:t>
            </w:r>
          </w:p>
          <w:p w:rsidR="009C7EC8" w:rsidRPr="0059519A" w:rsidRDefault="009C7EC8" w:rsidP="009C7EC8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Размер платы, взимаемой при 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бесплатно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20DF6" w:rsidRPr="009303ED" w:rsidRDefault="00020DF6" w:rsidP="0068158C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20DF6" w:rsidRPr="007B3755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020DF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BA5432" w:rsidRPr="00BA5432" w:rsidRDefault="00BA5432" w:rsidP="00BA5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** </w:t>
      </w:r>
      <w:r w:rsidRPr="00BA5432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</w:p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4714B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4714B" w:rsidRPr="00B514DF">
        <w:rPr>
          <w:rFonts w:ascii="Times New Roman" w:hAnsi="Times New Roman" w:cs="Times New Roman"/>
          <w:sz w:val="30"/>
          <w:szCs w:val="30"/>
        </w:rPr>
        <w:t>.</w:t>
      </w:r>
      <w:r w:rsidR="0014714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4714B" w:rsidRDefault="0014714B" w:rsidP="0014714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714B" w:rsidRPr="00A42B6C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020DF6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D474E9" w:rsidRDefault="00D474E9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Default="00CD7078" w:rsidP="00CD7078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6³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707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</w:t>
      </w:r>
      <w:r w:rsidR="0029295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 многоквартирных </w:t>
      </w:r>
      <w:r w:rsidRPr="00CD707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D7078" w:rsidRPr="007B3755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D7078" w:rsidRPr="007B3755" w:rsidRDefault="00BA5432" w:rsidP="00BA5432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CD7078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D707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комитет</w:t>
            </w:r>
          </w:p>
        </w:tc>
      </w:tr>
      <w:tr w:rsidR="00CD7078" w:rsidRPr="008E41E3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D7078" w:rsidRPr="0059519A" w:rsidRDefault="00CD7078" w:rsidP="00CD3C6B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CD7078" w:rsidRPr="0059519A" w:rsidRDefault="0077779E" w:rsidP="00CD3C6B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акт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ы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выполненных работ по договор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ам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со специализированн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ыми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организаци</w:t>
            </w:r>
            <w:r w:rsidR="0029295F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ями</w:t>
            </w:r>
            <w:r w:rsidR="00CD7078"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документы, подтверждающие приобретение электроэнергетического оборудования и материалов;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реквизитах текущего (расчетного) банковского счета, открытого на имя гражданина в банке Республики Беларусь;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lastRenderedPageBreak/>
              <w:t>сведения о полученных доходах каждого члена семьи за последние 12 месяцев, предшествующих месяцу обращения, - для малообеспеченных граждан;</w:t>
            </w:r>
          </w:p>
          <w:p w:rsidR="00CD7078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копия трудовой книжки (при ее наличии) - для неработающих граждан и неработающих членов семьи;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пенсионное удостоверение - для неработающих пенсионеров;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- для инвалидов I и 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Великой Отечественной войны - для инвалидов Великой Отечественной войны;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боевых действий на территории других государств - для инвалидов боевых действий на территории других государств III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ребенка-инвалида - для лиц, имеющих детей-инвалидов в возрасте до 18 лет;</w:t>
            </w:r>
          </w:p>
          <w:p w:rsidR="00A8540A" w:rsidRPr="00D474E9" w:rsidRDefault="0077779E" w:rsidP="00A8540A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многодетной семьи - для многодетных семей.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CD7078" w:rsidRPr="009303ED" w:rsidRDefault="00BA5432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занимаемом в данном населенном пункте жилом помещении, месте жительства и составе семьи (при необходимости)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EA6A5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EA6A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месяц</w:t>
            </w:r>
          </w:p>
        </w:tc>
      </w:tr>
      <w:tr w:rsidR="00CD7078" w:rsidRPr="007B3755" w:rsidTr="00CD3C6B">
        <w:tc>
          <w:tcPr>
            <w:tcW w:w="4361" w:type="dxa"/>
          </w:tcPr>
          <w:p w:rsidR="00CD7078" w:rsidRPr="00D474E9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7B3755" w:rsidRDefault="0077779E" w:rsidP="00CD3C6B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возмещения части расходов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4714B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4714B" w:rsidRPr="00B514DF">
        <w:rPr>
          <w:rFonts w:ascii="Times New Roman" w:hAnsi="Times New Roman" w:cs="Times New Roman"/>
          <w:sz w:val="30"/>
          <w:szCs w:val="30"/>
        </w:rPr>
        <w:t>.</w:t>
      </w:r>
      <w:r w:rsidR="0014714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4714B" w:rsidRDefault="0014714B" w:rsidP="0014714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714B" w:rsidRPr="00A42B6C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77779E" w:rsidRDefault="0014714B" w:rsidP="0014714B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5B2F75" w:rsidRPr="008F71E2" w:rsidRDefault="00A42B6C" w:rsidP="008F71E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 w:type="page"/>
      </w:r>
      <w:r w:rsidR="005B2F75" w:rsidRPr="008F71E2">
        <w:rPr>
          <w:rFonts w:ascii="Times New Roman" w:hAnsi="Times New Roman" w:cs="Times New Roman"/>
          <w:b/>
          <w:sz w:val="30"/>
          <w:szCs w:val="30"/>
        </w:rPr>
        <w:lastRenderedPageBreak/>
        <w:t>ГАЗО-, ЭЛЕКТРО-, ТЕПЛО- И ВОДОСНАБЖЕНИЕ, СВЯЗЬ</w:t>
      </w:r>
    </w:p>
    <w:p w:rsidR="005B2F75" w:rsidRPr="008F71E2" w:rsidRDefault="005B2F75" w:rsidP="008F71E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8F71E2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Pr="004939BC" w:rsidRDefault="005B2F75" w:rsidP="004939B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939BC">
        <w:rPr>
          <w:rFonts w:ascii="Times New Roman" w:hAnsi="Times New Roman" w:cs="Times New Roman"/>
          <w:b/>
          <w:sz w:val="30"/>
          <w:szCs w:val="30"/>
          <w:u w:val="single"/>
        </w:rPr>
        <w:t>10.19</w:t>
      </w:r>
      <w:r w:rsidRPr="004939BC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4939B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включение в списки 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B2F75" w:rsidRPr="007B3755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B2F75" w:rsidRPr="007B3755" w:rsidRDefault="00EA6A5B" w:rsidP="00EA6A5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5B2F75" w:rsidRPr="008E41E3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5B2F75" w:rsidRPr="003D6264" w:rsidRDefault="005B2F75" w:rsidP="004939BC">
            <w:pPr>
              <w:pStyle w:val="a3"/>
              <w:numPr>
                <w:ilvl w:val="0"/>
                <w:numId w:val="1"/>
              </w:numPr>
              <w:spacing w:line="280" w:lineRule="exact"/>
              <w:ind w:left="317" w:hanging="425"/>
              <w:jc w:val="both"/>
              <w:rPr>
                <w:spacing w:val="-18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документ, подтверждающий право собственности на жилое помещение, жилой дом.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5B2F75" w:rsidRPr="003D6264" w:rsidRDefault="005B2F75" w:rsidP="008F71E2">
            <w:pPr>
              <w:pStyle w:val="a3"/>
              <w:numPr>
                <w:ilvl w:val="0"/>
                <w:numId w:val="5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согласование с газоснабжающей организацией вопроса о возможности газификации эксплуатируемого жилищного фонда гражданина;</w:t>
            </w:r>
          </w:p>
          <w:p w:rsidR="005B2F75" w:rsidRPr="003D6264" w:rsidRDefault="005B2F75" w:rsidP="00CD3C6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бесплатно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 xml:space="preserve">15 дней 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 дня подачи заявления</w:t>
            </w:r>
            <w:r w:rsidRPr="003D6264">
              <w:rPr>
                <w:rFonts w:ascii="Times New Roman" w:hAnsi="Times New Roman" w:cs="Times New Roman"/>
                <w:color w:val="000000"/>
                <w:spacing w:val="-18"/>
                <w:sz w:val="30"/>
                <w:szCs w:val="30"/>
                <w:shd w:val="clear" w:color="auto" w:fill="FFFFFF"/>
              </w:rPr>
              <w:t>,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B2F75" w:rsidRPr="007B3755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020DF6" w:rsidRDefault="005B2F75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3</w:t>
            </w: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B2F75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5B2F75" w:rsidRPr="009624D9">
        <w:rPr>
          <w:rFonts w:ascii="Times New Roman" w:hAnsi="Times New Roman" w:cs="Times New Roman"/>
          <w:sz w:val="30"/>
          <w:szCs w:val="30"/>
        </w:rPr>
        <w:t>.</w:t>
      </w:r>
      <w:r w:rsidR="005B2F75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B2F75" w:rsidRDefault="005B2F75" w:rsidP="005B2F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B2F75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ТРАНСПОРТ</w:t>
      </w:r>
    </w:p>
    <w:p w:rsidR="00797ED0" w:rsidRPr="00F3030D" w:rsidRDefault="00797ED0" w:rsidP="00797E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B2F75" w:rsidRDefault="00797ED0" w:rsidP="00797E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15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постановке граждан на учет нуждающихся в местах хранения 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97ED0" w:rsidRPr="007B3755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97ED0" w:rsidRPr="007B3755" w:rsidRDefault="00A0597B" w:rsidP="00A0597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797ED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797ED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797ED0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797ED0" w:rsidRPr="008E41E3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личность, с отметкой о регистрации по месту жительства;</w:t>
            </w:r>
          </w:p>
          <w:p w:rsidR="00797ED0" w:rsidRP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копия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свидетельства о регистрации </w:t>
            </w:r>
            <w:r w:rsidR="00A0597B"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транспортного средства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технического паспорта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97ED0" w:rsidRPr="00C9470D" w:rsidRDefault="00797ED0" w:rsidP="00797ED0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право на 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первоочередное вступление в гаражный кооператив или кооператив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 осуществляющий эксплуатацию автомобильной стоянки </w:t>
            </w:r>
            <w:r w:rsidR="00A0597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при наличии такого права)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797ED0" w:rsidRPr="003D6264" w:rsidRDefault="00797ED0" w:rsidP="00582A61">
            <w:pPr>
              <w:pStyle w:val="a3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наличии 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ним.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797ED0" w:rsidRDefault="00BA0FF0" w:rsidP="00797ED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97ED0" w:rsidRPr="009303ED" w:rsidRDefault="00797ED0" w:rsidP="00797ED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рабочих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797ED0" w:rsidRPr="007B3755" w:rsidTr="00CD3C6B">
        <w:tc>
          <w:tcPr>
            <w:tcW w:w="4361" w:type="dxa"/>
          </w:tcPr>
          <w:p w:rsidR="00797ED0" w:rsidRPr="00D474E9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020DF6" w:rsidRDefault="00797ED0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4939BC" w:rsidRPr="009303ED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97ED0" w:rsidRPr="008E41E3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797ED0" w:rsidRPr="009624D9">
        <w:rPr>
          <w:rFonts w:ascii="Times New Roman" w:hAnsi="Times New Roman" w:cs="Times New Roman"/>
          <w:sz w:val="30"/>
          <w:szCs w:val="30"/>
        </w:rPr>
        <w:t>.</w:t>
      </w:r>
      <w:r w:rsidR="00797ED0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797ED0" w:rsidRPr="004939BC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lastRenderedPageBreak/>
        <w:t>Ответственное лицо за подготовку решения: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Лосякова Наталья Леонидовна, главный специалист отдела архитектуры и градостроительства, строительства, ул.Молодежная, 74, каб. № 311, тел. 50-31-94 </w:t>
      </w:r>
    </w:p>
    <w:p w:rsidR="00A42B6C" w:rsidRPr="004939BC" w:rsidRDefault="00797ED0" w:rsidP="00A42B6C">
      <w:pPr>
        <w:pStyle w:val="a3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вторник, четверг </w:t>
      </w:r>
      <w:r w:rsidR="00A42B6C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8.00 </w:t>
      </w:r>
      <w:r w:rsidR="00A42B6C" w:rsidRPr="004939BC">
        <w:rPr>
          <w:rFonts w:ascii="Times New Roman" w:hAnsi="Times New Roman" w:cs="Times New Roman"/>
          <w:sz w:val="29"/>
          <w:szCs w:val="29"/>
        </w:rPr>
        <w:t>до</w:t>
      </w:r>
      <w:r w:rsidRPr="004939BC">
        <w:rPr>
          <w:rFonts w:ascii="Times New Roman" w:hAnsi="Times New Roman" w:cs="Times New Roman"/>
          <w:sz w:val="29"/>
          <w:szCs w:val="29"/>
        </w:rPr>
        <w:t xml:space="preserve"> 13.00 и </w:t>
      </w:r>
      <w:r w:rsidR="00A42B6C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14.00 </w:t>
      </w:r>
      <w:r w:rsidR="00A42B6C" w:rsidRPr="004939BC">
        <w:rPr>
          <w:rFonts w:ascii="Times New Roman" w:hAnsi="Times New Roman" w:cs="Times New Roman"/>
          <w:sz w:val="29"/>
          <w:szCs w:val="29"/>
        </w:rPr>
        <w:t>до 17.00</w:t>
      </w:r>
      <w:r w:rsidRPr="004939BC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797ED0" w:rsidRDefault="00797ED0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4939BC">
        <w:rPr>
          <w:rFonts w:ascii="Times New Roman" w:hAnsi="Times New Roman" w:cs="Times New Roman"/>
          <w:sz w:val="29"/>
          <w:szCs w:val="29"/>
        </w:rPr>
        <w:t>Суббота, воскресенье – выходной.</w:t>
      </w:r>
    </w:p>
    <w:p w:rsidR="0093444F" w:rsidRPr="008F71E2" w:rsidRDefault="0093444F" w:rsidP="00797ED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0644DC" w:rsidRPr="004939BC" w:rsidRDefault="003928EF" w:rsidP="004939B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939BC">
        <w:rPr>
          <w:rFonts w:ascii="Times New Roman" w:hAnsi="Times New Roman" w:cs="Times New Roman"/>
          <w:b/>
          <w:sz w:val="30"/>
          <w:szCs w:val="30"/>
          <w:u w:val="single"/>
        </w:rPr>
        <w:t>22.9</w:t>
      </w:r>
      <w:r w:rsidRPr="004939BC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4939B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928EF" w:rsidRPr="007B3755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928EF" w:rsidRPr="007B3755" w:rsidRDefault="003B2A7C" w:rsidP="003B2A7C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928EF" w:rsidRPr="008E41E3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928EF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928EF" w:rsidRPr="00582A61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личность.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7403E3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928EF" w:rsidRPr="00582A61" w:rsidRDefault="00BA0FF0" w:rsidP="00BA0FF0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информации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правах, ограничениях (обременениях) прав на земельный участок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="003928EF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797ED0" w:rsidRDefault="003928EF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928EF" w:rsidRPr="009303ED" w:rsidRDefault="003928EF" w:rsidP="001756E9">
            <w:pPr>
              <w:pStyle w:val="a3"/>
              <w:spacing w:line="280" w:lineRule="exact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928EF" w:rsidRPr="007B3755" w:rsidTr="00CD3C6B">
        <w:tc>
          <w:tcPr>
            <w:tcW w:w="4361" w:type="dxa"/>
          </w:tcPr>
          <w:p w:rsidR="003928EF" w:rsidRPr="00D474E9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474E9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020DF6" w:rsidRDefault="001756E9" w:rsidP="003928E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</w:p>
        </w:tc>
      </w:tr>
    </w:tbl>
    <w:p w:rsidR="0021030A" w:rsidRPr="00BA0FF0" w:rsidRDefault="0021030A" w:rsidP="00210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4939BC" w:rsidRPr="004939BC" w:rsidRDefault="004939BC" w:rsidP="004939BC">
      <w:pPr>
        <w:pStyle w:val="a3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t xml:space="preserve">Лица, ответственные за прием заявлений, сбор документов и выдачу административных решений (их копий, выписок из них), </w:t>
      </w:r>
      <w:r w:rsidRPr="004939BC">
        <w:rPr>
          <w:rFonts w:ascii="Times New Roman" w:hAnsi="Times New Roman" w:cs="Times New Roman"/>
          <w:sz w:val="29"/>
          <w:szCs w:val="29"/>
        </w:rPr>
        <w:t>специалисты службы «Одно окно» Новополоцкого городского исполнительного комитета, телефон 50-20-20, ул.Молодежная, 74.</w:t>
      </w:r>
      <w:r w:rsidRPr="004939BC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3928EF" w:rsidRPr="004939BC" w:rsidRDefault="004939BC" w:rsidP="004939BC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Режим работы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понедельник, вторник, среда, пятница: с 8.00 до 17.00, четверг: с 08.00 до 20.00, суббота: с 9.00 до 13.00, воскресенье - выходной</w:t>
      </w:r>
      <w:r w:rsidR="003928EF" w:rsidRPr="004939BC">
        <w:rPr>
          <w:rFonts w:ascii="Times New Roman" w:hAnsi="Times New Roman" w:cs="Times New Roman"/>
          <w:sz w:val="29"/>
          <w:szCs w:val="29"/>
        </w:rPr>
        <w:t>.</w:t>
      </w:r>
      <w:r w:rsidR="003928EF" w:rsidRPr="004939BC">
        <w:rPr>
          <w:rFonts w:ascii="Times New Roman" w:hAnsi="Times New Roman" w:cs="Times New Roman"/>
          <w:color w:val="FF0000"/>
          <w:sz w:val="29"/>
          <w:szCs w:val="29"/>
        </w:rPr>
        <w:t xml:space="preserve"> </w:t>
      </w:r>
    </w:p>
    <w:p w:rsidR="003928EF" w:rsidRPr="004939BC" w:rsidRDefault="003928EF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</w:rPr>
        <w:t>Ответственное лицо за подготовку решения: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Лосякова Наталья Леонидовна, главный специалист отдела архитектуры и градостроительства, строительства, ул.Молодежная, 74, каб. № 311, тел. 50-31-94 </w:t>
      </w:r>
    </w:p>
    <w:p w:rsidR="007B470D" w:rsidRPr="004939BC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b/>
          <w:sz w:val="29"/>
          <w:szCs w:val="29"/>
          <w:u w:val="single"/>
        </w:rPr>
        <w:t>Прием граждан</w:t>
      </w:r>
      <w:r w:rsidRPr="004939BC">
        <w:rPr>
          <w:rFonts w:ascii="Times New Roman" w:hAnsi="Times New Roman" w:cs="Times New Roman"/>
          <w:b/>
          <w:sz w:val="29"/>
          <w:szCs w:val="29"/>
        </w:rPr>
        <w:t>:</w:t>
      </w:r>
      <w:r w:rsidRPr="004939BC">
        <w:rPr>
          <w:rFonts w:ascii="Times New Roman" w:hAnsi="Times New Roman" w:cs="Times New Roman"/>
          <w:sz w:val="29"/>
          <w:szCs w:val="29"/>
        </w:rPr>
        <w:t xml:space="preserve"> вторник, четверг </w:t>
      </w:r>
      <w:r w:rsidR="007B470D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8.00 </w:t>
      </w:r>
      <w:r w:rsidR="007B470D" w:rsidRPr="004939BC">
        <w:rPr>
          <w:rFonts w:ascii="Times New Roman" w:hAnsi="Times New Roman" w:cs="Times New Roman"/>
          <w:sz w:val="29"/>
          <w:szCs w:val="29"/>
        </w:rPr>
        <w:t>до</w:t>
      </w:r>
      <w:r w:rsidRPr="004939BC">
        <w:rPr>
          <w:rFonts w:ascii="Times New Roman" w:hAnsi="Times New Roman" w:cs="Times New Roman"/>
          <w:sz w:val="29"/>
          <w:szCs w:val="29"/>
        </w:rPr>
        <w:t xml:space="preserve"> 13.00 и </w:t>
      </w:r>
      <w:r w:rsidR="007B470D" w:rsidRPr="004939BC">
        <w:rPr>
          <w:rFonts w:ascii="Times New Roman" w:hAnsi="Times New Roman" w:cs="Times New Roman"/>
          <w:sz w:val="29"/>
          <w:szCs w:val="29"/>
        </w:rPr>
        <w:t xml:space="preserve">с </w:t>
      </w:r>
      <w:r w:rsidRPr="004939BC">
        <w:rPr>
          <w:rFonts w:ascii="Times New Roman" w:hAnsi="Times New Roman" w:cs="Times New Roman"/>
          <w:sz w:val="29"/>
          <w:szCs w:val="29"/>
        </w:rPr>
        <w:t xml:space="preserve">14.00 </w:t>
      </w:r>
      <w:r w:rsidR="007B470D" w:rsidRPr="004939BC">
        <w:rPr>
          <w:rFonts w:ascii="Times New Roman" w:hAnsi="Times New Roman" w:cs="Times New Roman"/>
          <w:sz w:val="29"/>
          <w:szCs w:val="29"/>
        </w:rPr>
        <w:t>до 17.00</w:t>
      </w:r>
      <w:r w:rsidRPr="004939BC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3928EF" w:rsidRPr="004939BC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29"/>
          <w:szCs w:val="29"/>
        </w:rPr>
      </w:pPr>
      <w:r w:rsidRPr="004939BC">
        <w:rPr>
          <w:rFonts w:ascii="Times New Roman" w:hAnsi="Times New Roman" w:cs="Times New Roman"/>
          <w:sz w:val="29"/>
          <w:szCs w:val="29"/>
        </w:rPr>
        <w:t>Суббота, воскресенье – выходной.</w:t>
      </w:r>
    </w:p>
    <w:p w:rsidR="003928EF" w:rsidRPr="007B470D" w:rsidRDefault="003928EF" w:rsidP="007B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470D"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3928EF" w:rsidRPr="007B470D" w:rsidRDefault="003928EF" w:rsidP="007B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B47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Default="003928EF" w:rsidP="003B5BCA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9ˡ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</w:t>
      </w:r>
      <w:r w:rsidRPr="003928EF">
        <w:rPr>
          <w:color w:val="000000"/>
          <w:sz w:val="20"/>
          <w:szCs w:val="2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возможности изменения назначения капитального строения, изолированного помещения, машино-места по единой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EB3E17"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классификации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назначения объектов недвижимого имущества без проведения строительно-монтажных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B5BCA" w:rsidRPr="007B3755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B5BCA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B5BCA" w:rsidRPr="008E41E3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B5BCA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B5BCA" w:rsidRPr="00582A61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характеристик.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B5BCA" w:rsidRPr="00582A61" w:rsidRDefault="00BA0FF0" w:rsidP="003B5BCA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 существующих в момент выдачи информации правах, </w:t>
            </w:r>
            <w:r w:rsidR="003B5BCA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ограничениях (обременениях) прав на </w:t>
            </w:r>
            <w:r w:rsidR="003B5BCA">
              <w:rPr>
                <w:rFonts w:ascii="Times New Roman" w:hAnsi="Times New Roman" w:cs="Times New Roman"/>
                <w:sz w:val="30"/>
                <w:szCs w:val="30"/>
              </w:rPr>
              <w:t>капитальное строение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изолированное помещение, машино-место и земельный участок, на котором это капитальное строение, изолированное помещение, машино-место расположены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797ED0" w:rsidRDefault="003B5BCA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B5BCA" w:rsidRPr="009303ED" w:rsidRDefault="003B5BCA" w:rsidP="001756E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B5BCA" w:rsidRPr="007B3755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020DF6" w:rsidRDefault="003B5BCA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21030A" w:rsidRPr="00BA0FF0" w:rsidRDefault="0021030A" w:rsidP="00210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B5BCA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21030A" w:rsidRPr="0021030A">
        <w:rPr>
          <w:rFonts w:ascii="Times New Roman" w:hAnsi="Times New Roman" w:cs="Times New Roman"/>
          <w:sz w:val="30"/>
          <w:szCs w:val="30"/>
        </w:rPr>
        <w:t>.</w:t>
      </w:r>
      <w:r w:rsidR="003B5BCA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B5BCA" w:rsidRDefault="003B5BCA" w:rsidP="003B5BC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5BCA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9C7EC8" w:rsidRDefault="009C7EC8" w:rsidP="003B5BC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Pr="003B5BCA" w:rsidRDefault="003B5BCA" w:rsidP="003B5BC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9²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определении назначения капитального строения (здания, сооружения)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изолированного помещения, машино-места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изолированных помещений, машино-мест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строительство объекта</w:t>
            </w:r>
            <w:r w:rsidR="001756E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0630F6">
              <w:rPr>
                <w:rFonts w:ascii="Times New Roman" w:hAnsi="Times New Roman" w:cs="Times New Roman"/>
                <w:sz w:val="30"/>
                <w:szCs w:val="30"/>
              </w:rPr>
              <w:t>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(в случае, если объект не закончен строительством</w:t>
            </w:r>
            <w:r w:rsidR="000630F6">
              <w:rPr>
                <w:rFonts w:ascii="Times New Roman" w:hAnsi="Times New Roman" w:cs="Times New Roman"/>
                <w:sz w:val="30"/>
                <w:szCs w:val="30"/>
              </w:rPr>
              <w:t>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3131B6" w:rsidRPr="00582A61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7E4902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131B6" w:rsidRPr="00582A61" w:rsidRDefault="00BA0FF0" w:rsidP="00BA0FF0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в момент выдачи информации</w:t>
            </w:r>
            <w:r w:rsidR="003131B6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правах, ограничениях (обременениях) прав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земельный участок</w:t>
            </w:r>
            <w:r w:rsidR="003131B6"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131B6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7E4902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E4902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797ED0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0630F6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3D6264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20DF6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826BFC" w:rsidRPr="00826BFC" w:rsidRDefault="00826BFC" w:rsidP="00313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A0FF0" w:rsidRPr="00BA0FF0">
        <w:rPr>
          <w:rFonts w:ascii="Times New Roman" w:hAnsi="Times New Roman" w:cs="Times New Roman"/>
          <w:sz w:val="24"/>
          <w:szCs w:val="24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3131B6" w:rsidRPr="00BA0FF0" w:rsidRDefault="003131B6" w:rsidP="00313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sz w:val="24"/>
          <w:szCs w:val="24"/>
        </w:rPr>
        <w:t>**</w:t>
      </w:r>
      <w:r w:rsidR="00BA0FF0" w:rsidRPr="00BA0FF0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Pr="00BA0FF0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131B6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2790E"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ул.Молодежная, 74, каб. № 311, тел. </w:t>
      </w:r>
      <w:r w:rsidR="00BC1A34" w:rsidRPr="009303ED">
        <w:rPr>
          <w:rFonts w:ascii="Times New Roman" w:hAnsi="Times New Roman" w:cs="Times New Roman"/>
          <w:sz w:val="30"/>
          <w:szCs w:val="30"/>
        </w:rPr>
        <w:t>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="00BC1A34"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8EF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3131B6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Pr="003131B6" w:rsidRDefault="003131B6" w:rsidP="003131B6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9³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3131B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Pr="00F3030D" w:rsidRDefault="003131B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3131B6" w:rsidRPr="003131B6" w:rsidRDefault="003131B6" w:rsidP="003131B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 xml:space="preserve">заключение по надежности несущей способности и устойчивости конструкции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капитального строения, изолированного помещения, машино-места, часть которого погибла</w:t>
            </w:r>
            <w:r w:rsidR="00B003F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для построек более одного этажа.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3131B6" w:rsidRPr="003D6264" w:rsidRDefault="00BA0FF0" w:rsidP="00CD3C6B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существующих в момент выдачи информации</w:t>
            </w:r>
            <w:r w:rsidR="003131B6"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правах, ограничениях (обременениях) прав на капитальное строение, изолированное помещение, машино-места, часть которого погибла, и земельный участок, на котором капитальное строе</w:t>
            </w:r>
            <w:r w:rsidR="00D17176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ние, изолированное помещение,</w:t>
            </w:r>
            <w:r w:rsidR="003131B6"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машино-место, часть которого погибла, расположены*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B003F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644DC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42790E" w:rsidRDefault="00826BFC" w:rsidP="0042790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17176" w:rsidRPr="00D17176">
        <w:rPr>
          <w:rFonts w:ascii="Times New Roman" w:hAnsi="Times New Roman" w:cs="Times New Roman"/>
          <w:sz w:val="24"/>
          <w:szCs w:val="24"/>
        </w:rPr>
        <w:t>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</w:t>
      </w:r>
      <w:r w:rsidR="0042790E" w:rsidRPr="00D17176">
        <w:rPr>
          <w:rFonts w:ascii="Times New Roman" w:hAnsi="Times New Roman" w:cs="Times New Roman"/>
          <w:sz w:val="24"/>
          <w:szCs w:val="24"/>
        </w:rPr>
        <w:t>.</w:t>
      </w:r>
    </w:p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131B6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42790E"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31B6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790E" w:rsidRDefault="0042790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в</w:t>
      </w:r>
      <w:r w:rsidR="005775B4" w:rsidRPr="005775B4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B5172" w:rsidRPr="007B3755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B5172" w:rsidRPr="007B3755" w:rsidRDefault="009F4676" w:rsidP="009F467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B5172" w:rsidRPr="008E41E3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B5172" w:rsidRDefault="00FB5172" w:rsidP="00011F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FB5172" w:rsidRPr="003131B6" w:rsidRDefault="00FB5172" w:rsidP="00FB517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5172" w:rsidRPr="009303ED" w:rsidTr="00CD3C6B">
        <w:tc>
          <w:tcPr>
            <w:tcW w:w="4361" w:type="dxa"/>
          </w:tcPr>
          <w:p w:rsidR="00FB5172" w:rsidRDefault="007403E3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самостоятельно запрашиваемые местными исполнительными и распорядительными органами</w:t>
            </w:r>
          </w:p>
        </w:tc>
        <w:tc>
          <w:tcPr>
            <w:tcW w:w="6060" w:type="dxa"/>
          </w:tcPr>
          <w:p w:rsidR="00FB5172" w:rsidRPr="001B5B9F" w:rsidRDefault="00FB5172" w:rsidP="00683218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справка о последнем месте жительства наследодателя и о составе семьи его семьи на день его смерти</w:t>
            </w:r>
            <w:r w:rsidR="00683218" w:rsidRPr="001B5B9F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B5172" w:rsidRPr="00683218" w:rsidRDefault="00683218" w:rsidP="00D17176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из инспекции природных ресурсов и окружающей среды, зонального центра гигиены и эпидемиологии, 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органа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 xml:space="preserve"> (подразделения)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по чрезвычайным ситуациям</w:t>
            </w:r>
            <w:r w:rsidR="00D17176">
              <w:rPr>
                <w:rFonts w:ascii="Times New Roman" w:hAnsi="Times New Roman" w:cs="Times New Roman"/>
                <w:sz w:val="30"/>
                <w:szCs w:val="30"/>
              </w:rPr>
              <w:t>, других организаций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FB5172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683218" w:rsidP="00CD3C6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683218">
              <w:rPr>
                <w:rFonts w:ascii="Times New Roman" w:hAnsi="Times New Roman" w:cs="Times New Roman"/>
                <w:sz w:val="30"/>
                <w:szCs w:val="30"/>
              </w:rPr>
              <w:t>со дня обращения</w:t>
            </w:r>
          </w:p>
        </w:tc>
      </w:tr>
      <w:tr w:rsidR="00FB5172" w:rsidRPr="007B3755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0644DC" w:rsidRDefault="00FB5172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773D3D" w:rsidRPr="009303ED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>Лица, ответственные за прием заявлений, сбор документов и выдачу административных решений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(их копий, выписок из них), </w:t>
      </w:r>
      <w:r w:rsidRPr="00C37682">
        <w:rPr>
          <w:rFonts w:ascii="Times New Roman" w:hAnsi="Times New Roman" w:cs="Times New Roman"/>
          <w:sz w:val="30"/>
          <w:szCs w:val="30"/>
        </w:rPr>
        <w:t>специалисты</w:t>
      </w:r>
      <w:r>
        <w:rPr>
          <w:rFonts w:ascii="Times New Roman" w:hAnsi="Times New Roman" w:cs="Times New Roman"/>
          <w:sz w:val="30"/>
          <w:szCs w:val="30"/>
        </w:rPr>
        <w:t xml:space="preserve"> службы «Одно окно» Новополоцкого городского исполнительного комитета, телефон 50-20-20, ул.Молодежная, 74.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B5172" w:rsidRPr="008E41E3" w:rsidRDefault="00773D3D" w:rsidP="00773D3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</w:t>
      </w:r>
      <w:r w:rsidR="001B5B9F" w:rsidRPr="0021030A">
        <w:rPr>
          <w:rFonts w:ascii="Times New Roman" w:hAnsi="Times New Roman" w:cs="Times New Roman"/>
          <w:sz w:val="30"/>
          <w:szCs w:val="30"/>
        </w:rPr>
        <w:t>.</w:t>
      </w:r>
      <w:r w:rsidR="00FB5172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B5172" w:rsidRDefault="00FB5172" w:rsidP="00FB517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BC1A3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</w:t>
      </w:r>
      <w:r w:rsidR="005775B4">
        <w:rPr>
          <w:rFonts w:ascii="Times New Roman" w:hAnsi="Times New Roman" w:cs="Times New Roman"/>
          <w:sz w:val="30"/>
          <w:szCs w:val="30"/>
        </w:rPr>
        <w:t xml:space="preserve">заместитель начальника 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</w:t>
      </w:r>
      <w:r w:rsidR="005775B4">
        <w:rPr>
          <w:rFonts w:ascii="Times New Roman" w:hAnsi="Times New Roman" w:cs="Times New Roman"/>
          <w:sz w:val="30"/>
          <w:szCs w:val="30"/>
        </w:rPr>
        <w:t>15-97</w:t>
      </w:r>
    </w:p>
    <w:p w:rsidR="005E0690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5172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773D3D" w:rsidRDefault="00773D3D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773D3D" w:rsidRDefault="00773D3D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F71E2" w:rsidRDefault="008F71E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1B5B9F" w:rsidRDefault="001B5B9F" w:rsidP="001B5B9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Телефон «горячей» линии Новополоцкого городского исполнительного комитета 50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32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42</w:t>
      </w:r>
    </w:p>
    <w:p w:rsidR="001B5B9F" w:rsidRPr="001B5B9F" w:rsidRDefault="001B5B9F" w:rsidP="001B5B9F">
      <w:pPr>
        <w:pStyle w:val="a3"/>
        <w:rPr>
          <w:rFonts w:ascii="Times New Roman" w:eastAsia="Calibri" w:hAnsi="Times New Roman" w:cs="Times New Roman"/>
          <w:b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Книга замечаний и предложений находится:</w:t>
      </w:r>
    </w:p>
    <w:p w:rsid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B37F3">
        <w:rPr>
          <w:rFonts w:ascii="Times New Roman" w:eastAsia="Calibri" w:hAnsi="Times New Roman" w:cs="Times New Roman"/>
          <w:sz w:val="30"/>
          <w:szCs w:val="30"/>
        </w:rPr>
        <w:t>аб.</w:t>
      </w:r>
      <w:r w:rsidRPr="001B5B9F">
        <w:rPr>
          <w:rFonts w:ascii="Times New Roman" w:eastAsia="Calibri" w:hAnsi="Times New Roman" w:cs="Times New Roman"/>
          <w:sz w:val="30"/>
          <w:szCs w:val="30"/>
        </w:rPr>
        <w:t>108, тел. 50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03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06, Королькова Наталья Александровна –</w:t>
      </w:r>
      <w:r w:rsidR="005775B4">
        <w:rPr>
          <w:rFonts w:ascii="Times New Roman" w:eastAsia="Calibri" w:hAnsi="Times New Roman" w:cs="Times New Roman"/>
          <w:sz w:val="30"/>
          <w:szCs w:val="30"/>
        </w:rPr>
        <w:t xml:space="preserve"> начальник отдела </w:t>
      </w:r>
      <w:r w:rsidRPr="001B5B9F">
        <w:rPr>
          <w:rFonts w:ascii="Times New Roman" w:eastAsia="Calibri" w:hAnsi="Times New Roman" w:cs="Times New Roman"/>
          <w:sz w:val="30"/>
          <w:szCs w:val="30"/>
        </w:rPr>
        <w:t>по работе с обращениями граждан и юридических лиц Новополоцкого городского исполнительного комитета.</w:t>
      </w: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B5B9F">
        <w:rPr>
          <w:rFonts w:ascii="Times New Roman" w:eastAsia="Calibri" w:hAnsi="Times New Roman" w:cs="Times New Roman"/>
          <w:sz w:val="30"/>
          <w:szCs w:val="30"/>
        </w:rPr>
        <w:t>На время ее отсутствия ответственное лицо: Мартыненко Валентина Константиновна – управляющий делами Новополоцкого – начальник управления делами Новополоцкого городского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1B5B9F" w:rsidRPr="001B5B9F" w:rsidSect="003B5BCA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41" w:rsidRDefault="00053141" w:rsidP="006B2666">
      <w:pPr>
        <w:pStyle w:val="a3"/>
      </w:pPr>
      <w:r>
        <w:separator/>
      </w:r>
    </w:p>
  </w:endnote>
  <w:endnote w:type="continuationSeparator" w:id="0">
    <w:p w:rsidR="00053141" w:rsidRDefault="00053141" w:rsidP="006B266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41" w:rsidRDefault="00053141" w:rsidP="006B2666">
      <w:pPr>
        <w:pStyle w:val="a3"/>
      </w:pPr>
      <w:r>
        <w:separator/>
      </w:r>
    </w:p>
  </w:footnote>
  <w:footnote w:type="continuationSeparator" w:id="0">
    <w:p w:rsidR="00053141" w:rsidRDefault="00053141" w:rsidP="006B266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A54"/>
    <w:multiLevelType w:val="hybridMultilevel"/>
    <w:tmpl w:val="3386E5DA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E12"/>
    <w:multiLevelType w:val="hybridMultilevel"/>
    <w:tmpl w:val="FADA0C1C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7360"/>
    <w:multiLevelType w:val="hybridMultilevel"/>
    <w:tmpl w:val="D6D6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1AB0"/>
    <w:multiLevelType w:val="hybridMultilevel"/>
    <w:tmpl w:val="06F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F23EC"/>
    <w:multiLevelType w:val="hybridMultilevel"/>
    <w:tmpl w:val="A88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F0E28"/>
    <w:multiLevelType w:val="hybridMultilevel"/>
    <w:tmpl w:val="34CE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229F2"/>
    <w:multiLevelType w:val="hybridMultilevel"/>
    <w:tmpl w:val="AFAA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07191"/>
    <w:multiLevelType w:val="multilevel"/>
    <w:tmpl w:val="3540652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8">
    <w:nsid w:val="6EF8794B"/>
    <w:multiLevelType w:val="hybridMultilevel"/>
    <w:tmpl w:val="167C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E7C28"/>
    <w:multiLevelType w:val="hybridMultilevel"/>
    <w:tmpl w:val="CDA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B634B"/>
    <w:multiLevelType w:val="hybridMultilevel"/>
    <w:tmpl w:val="4026814C"/>
    <w:lvl w:ilvl="0" w:tplc="E1E0F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E41FC"/>
    <w:multiLevelType w:val="hybridMultilevel"/>
    <w:tmpl w:val="9F5AF1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79712CA5"/>
    <w:multiLevelType w:val="hybridMultilevel"/>
    <w:tmpl w:val="EDDCBC26"/>
    <w:lvl w:ilvl="0" w:tplc="604A854E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7D2C42D9"/>
    <w:multiLevelType w:val="hybridMultilevel"/>
    <w:tmpl w:val="5F8ABE9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9D0"/>
    <w:rsid w:val="00002EC1"/>
    <w:rsid w:val="00011F75"/>
    <w:rsid w:val="00016638"/>
    <w:rsid w:val="00020DF6"/>
    <w:rsid w:val="00047781"/>
    <w:rsid w:val="0005186C"/>
    <w:rsid w:val="00053141"/>
    <w:rsid w:val="00054F73"/>
    <w:rsid w:val="0005646E"/>
    <w:rsid w:val="000630F6"/>
    <w:rsid w:val="000644DC"/>
    <w:rsid w:val="00093FE5"/>
    <w:rsid w:val="000B37F3"/>
    <w:rsid w:val="000B6825"/>
    <w:rsid w:val="000C5038"/>
    <w:rsid w:val="000D73CF"/>
    <w:rsid w:val="000E4B7F"/>
    <w:rsid w:val="000F006A"/>
    <w:rsid w:val="0011108B"/>
    <w:rsid w:val="001142C2"/>
    <w:rsid w:val="00115DFF"/>
    <w:rsid w:val="0014714B"/>
    <w:rsid w:val="00162019"/>
    <w:rsid w:val="001756E9"/>
    <w:rsid w:val="00180C6C"/>
    <w:rsid w:val="001B1B66"/>
    <w:rsid w:val="001B5B9F"/>
    <w:rsid w:val="001C3A38"/>
    <w:rsid w:val="0021030A"/>
    <w:rsid w:val="0024277D"/>
    <w:rsid w:val="00262BC5"/>
    <w:rsid w:val="0026354E"/>
    <w:rsid w:val="002670E6"/>
    <w:rsid w:val="0029295F"/>
    <w:rsid w:val="002A2DEB"/>
    <w:rsid w:val="002A33F9"/>
    <w:rsid w:val="002B3A6C"/>
    <w:rsid w:val="002C4867"/>
    <w:rsid w:val="002F6626"/>
    <w:rsid w:val="003131B6"/>
    <w:rsid w:val="00315026"/>
    <w:rsid w:val="00322C72"/>
    <w:rsid w:val="003300A1"/>
    <w:rsid w:val="00336C2C"/>
    <w:rsid w:val="00340607"/>
    <w:rsid w:val="00354937"/>
    <w:rsid w:val="0035561C"/>
    <w:rsid w:val="00376B54"/>
    <w:rsid w:val="003928EF"/>
    <w:rsid w:val="00397E92"/>
    <w:rsid w:val="003A0A35"/>
    <w:rsid w:val="003B2A7C"/>
    <w:rsid w:val="003B5BCA"/>
    <w:rsid w:val="003C3B0D"/>
    <w:rsid w:val="003D6264"/>
    <w:rsid w:val="003E26F4"/>
    <w:rsid w:val="003E3FD3"/>
    <w:rsid w:val="003E5C1C"/>
    <w:rsid w:val="003F69F8"/>
    <w:rsid w:val="004048A7"/>
    <w:rsid w:val="00410ACB"/>
    <w:rsid w:val="00413E47"/>
    <w:rsid w:val="00416350"/>
    <w:rsid w:val="0042790E"/>
    <w:rsid w:val="00432D5D"/>
    <w:rsid w:val="004430FD"/>
    <w:rsid w:val="00443FF0"/>
    <w:rsid w:val="00447A67"/>
    <w:rsid w:val="00476318"/>
    <w:rsid w:val="00486A97"/>
    <w:rsid w:val="004939BC"/>
    <w:rsid w:val="004C2062"/>
    <w:rsid w:val="004D5FDD"/>
    <w:rsid w:val="004E7378"/>
    <w:rsid w:val="004E7541"/>
    <w:rsid w:val="004F1CDF"/>
    <w:rsid w:val="004F5D85"/>
    <w:rsid w:val="00505603"/>
    <w:rsid w:val="00533B45"/>
    <w:rsid w:val="00542BEE"/>
    <w:rsid w:val="005666FF"/>
    <w:rsid w:val="00566F1B"/>
    <w:rsid w:val="00577169"/>
    <w:rsid w:val="005775B4"/>
    <w:rsid w:val="00582A61"/>
    <w:rsid w:val="0059519A"/>
    <w:rsid w:val="005A3FB5"/>
    <w:rsid w:val="005B1C8D"/>
    <w:rsid w:val="005B2F75"/>
    <w:rsid w:val="005B727A"/>
    <w:rsid w:val="005C3415"/>
    <w:rsid w:val="005E0690"/>
    <w:rsid w:val="005E5516"/>
    <w:rsid w:val="005E59CE"/>
    <w:rsid w:val="00606C0D"/>
    <w:rsid w:val="0062271A"/>
    <w:rsid w:val="006729D5"/>
    <w:rsid w:val="00674350"/>
    <w:rsid w:val="00675EFD"/>
    <w:rsid w:val="00676259"/>
    <w:rsid w:val="0068158C"/>
    <w:rsid w:val="00683218"/>
    <w:rsid w:val="006851F9"/>
    <w:rsid w:val="006878F8"/>
    <w:rsid w:val="00691AB9"/>
    <w:rsid w:val="00691F84"/>
    <w:rsid w:val="006920CF"/>
    <w:rsid w:val="006B2666"/>
    <w:rsid w:val="006B70BC"/>
    <w:rsid w:val="006C4D4B"/>
    <w:rsid w:val="006D3051"/>
    <w:rsid w:val="006F51A6"/>
    <w:rsid w:val="00706B84"/>
    <w:rsid w:val="00723978"/>
    <w:rsid w:val="0072594E"/>
    <w:rsid w:val="007403E3"/>
    <w:rsid w:val="00757FAB"/>
    <w:rsid w:val="007730AD"/>
    <w:rsid w:val="00773D3D"/>
    <w:rsid w:val="0077779E"/>
    <w:rsid w:val="00787777"/>
    <w:rsid w:val="00792ED5"/>
    <w:rsid w:val="00795DFC"/>
    <w:rsid w:val="00797ED0"/>
    <w:rsid w:val="007A18C4"/>
    <w:rsid w:val="007A684D"/>
    <w:rsid w:val="007A753C"/>
    <w:rsid w:val="007B3755"/>
    <w:rsid w:val="007B470D"/>
    <w:rsid w:val="007E4902"/>
    <w:rsid w:val="007E56F6"/>
    <w:rsid w:val="00816CFC"/>
    <w:rsid w:val="00824B18"/>
    <w:rsid w:val="00826BFC"/>
    <w:rsid w:val="008348B7"/>
    <w:rsid w:val="00845D36"/>
    <w:rsid w:val="0084760E"/>
    <w:rsid w:val="00874E7C"/>
    <w:rsid w:val="008A6078"/>
    <w:rsid w:val="008B2020"/>
    <w:rsid w:val="008D7BEB"/>
    <w:rsid w:val="008E41E3"/>
    <w:rsid w:val="008F2530"/>
    <w:rsid w:val="008F71E2"/>
    <w:rsid w:val="009303ED"/>
    <w:rsid w:val="0093444F"/>
    <w:rsid w:val="009415A6"/>
    <w:rsid w:val="009503F1"/>
    <w:rsid w:val="009517A8"/>
    <w:rsid w:val="00952006"/>
    <w:rsid w:val="009624D9"/>
    <w:rsid w:val="00986515"/>
    <w:rsid w:val="009A24DA"/>
    <w:rsid w:val="009A7B86"/>
    <w:rsid w:val="009C7EC8"/>
    <w:rsid w:val="009F4676"/>
    <w:rsid w:val="00A01AB8"/>
    <w:rsid w:val="00A0597B"/>
    <w:rsid w:val="00A13210"/>
    <w:rsid w:val="00A2004D"/>
    <w:rsid w:val="00A429D0"/>
    <w:rsid w:val="00A42B6C"/>
    <w:rsid w:val="00A4689D"/>
    <w:rsid w:val="00A8540A"/>
    <w:rsid w:val="00AA3C3F"/>
    <w:rsid w:val="00AB12D7"/>
    <w:rsid w:val="00AB22EA"/>
    <w:rsid w:val="00AE0731"/>
    <w:rsid w:val="00AE1F33"/>
    <w:rsid w:val="00B003F1"/>
    <w:rsid w:val="00B171E1"/>
    <w:rsid w:val="00B514DF"/>
    <w:rsid w:val="00B90CE7"/>
    <w:rsid w:val="00B94AFE"/>
    <w:rsid w:val="00B97136"/>
    <w:rsid w:val="00BA0FF0"/>
    <w:rsid w:val="00BA178B"/>
    <w:rsid w:val="00BA5432"/>
    <w:rsid w:val="00BC1A34"/>
    <w:rsid w:val="00BD732A"/>
    <w:rsid w:val="00BE5B4F"/>
    <w:rsid w:val="00BE7FC1"/>
    <w:rsid w:val="00C0306B"/>
    <w:rsid w:val="00C12C6B"/>
    <w:rsid w:val="00C34381"/>
    <w:rsid w:val="00C3594E"/>
    <w:rsid w:val="00C37682"/>
    <w:rsid w:val="00C45D56"/>
    <w:rsid w:val="00C567F0"/>
    <w:rsid w:val="00C57AF6"/>
    <w:rsid w:val="00C6780C"/>
    <w:rsid w:val="00C91B61"/>
    <w:rsid w:val="00C9470D"/>
    <w:rsid w:val="00CB0659"/>
    <w:rsid w:val="00CB1128"/>
    <w:rsid w:val="00CC6AFF"/>
    <w:rsid w:val="00CD3C6B"/>
    <w:rsid w:val="00CD7078"/>
    <w:rsid w:val="00CE2B59"/>
    <w:rsid w:val="00D06F70"/>
    <w:rsid w:val="00D17176"/>
    <w:rsid w:val="00D3372D"/>
    <w:rsid w:val="00D40A3B"/>
    <w:rsid w:val="00D474E9"/>
    <w:rsid w:val="00D71B60"/>
    <w:rsid w:val="00D85098"/>
    <w:rsid w:val="00D93B5A"/>
    <w:rsid w:val="00DD7F03"/>
    <w:rsid w:val="00DF1F9F"/>
    <w:rsid w:val="00E80437"/>
    <w:rsid w:val="00E85B4D"/>
    <w:rsid w:val="00E93776"/>
    <w:rsid w:val="00E97542"/>
    <w:rsid w:val="00EA29C8"/>
    <w:rsid w:val="00EA58D2"/>
    <w:rsid w:val="00EA6A5B"/>
    <w:rsid w:val="00EB1B64"/>
    <w:rsid w:val="00EB3E17"/>
    <w:rsid w:val="00EC14E8"/>
    <w:rsid w:val="00ED7227"/>
    <w:rsid w:val="00EE0C8B"/>
    <w:rsid w:val="00F12679"/>
    <w:rsid w:val="00F16D17"/>
    <w:rsid w:val="00F215BB"/>
    <w:rsid w:val="00F2303F"/>
    <w:rsid w:val="00F26383"/>
    <w:rsid w:val="00F3030D"/>
    <w:rsid w:val="00F32348"/>
    <w:rsid w:val="00F477A9"/>
    <w:rsid w:val="00F817C0"/>
    <w:rsid w:val="00FB5172"/>
    <w:rsid w:val="00FC3B5F"/>
    <w:rsid w:val="00FE10E2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D0"/>
    <w:pPr>
      <w:spacing w:after="0" w:line="240" w:lineRule="auto"/>
    </w:pPr>
  </w:style>
  <w:style w:type="table" w:styleId="a4">
    <w:name w:val="Table Grid"/>
    <w:basedOn w:val="a1"/>
    <w:uiPriority w:val="59"/>
    <w:rsid w:val="00A4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666"/>
  </w:style>
  <w:style w:type="paragraph" w:styleId="a7">
    <w:name w:val="footer"/>
    <w:basedOn w:val="a"/>
    <w:link w:val="a8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666"/>
  </w:style>
  <w:style w:type="paragraph" w:styleId="a9">
    <w:name w:val="Balloon Text"/>
    <w:basedOn w:val="a"/>
    <w:link w:val="aa"/>
    <w:uiPriority w:val="99"/>
    <w:semiHidden/>
    <w:unhideWhenUsed/>
    <w:rsid w:val="00E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D3C6B"/>
    <w:rPr>
      <w:rFonts w:cs="Times New Roman"/>
      <w:color w:val="0000FF"/>
      <w:u w:val="single"/>
    </w:rPr>
  </w:style>
  <w:style w:type="character" w:customStyle="1" w:styleId="word-wrapper">
    <w:name w:val="word-wrapper"/>
    <w:basedOn w:val="a0"/>
    <w:rsid w:val="00816CFC"/>
  </w:style>
  <w:style w:type="character" w:customStyle="1" w:styleId="fake-non-breaking-space">
    <w:name w:val="fake-non-breaking-space"/>
    <w:basedOn w:val="a0"/>
    <w:rsid w:val="00C57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10868</Words>
  <Characters>61952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RePack by Diakov</cp:lastModifiedBy>
  <cp:revision>2</cp:revision>
  <cp:lastPrinted>2024-09-03T11:30:00Z</cp:lastPrinted>
  <dcterms:created xsi:type="dcterms:W3CDTF">2025-08-05T12:43:00Z</dcterms:created>
  <dcterms:modified xsi:type="dcterms:W3CDTF">2025-08-05T12:43:00Z</dcterms:modified>
</cp:coreProperties>
</file>