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F6" w:rsidRPr="0029197B" w:rsidRDefault="000D03F6" w:rsidP="002919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9197B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Опрос общественного мнения для учета при разработке градостроительного проекта специального планирования «Схема озелененных территорий общего пользования</w:t>
      </w:r>
      <w:r w:rsidR="0029197B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г</w:t>
      </w:r>
      <w:proofErr w:type="gramStart"/>
      <w:r w:rsidR="0029197B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.Н</w:t>
      </w:r>
      <w:proofErr w:type="gramEnd"/>
      <w:r w:rsidR="0029197B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овополоцка» (далее – Схема)</w:t>
      </w:r>
    </w:p>
    <w:p w:rsidR="000D03F6" w:rsidRPr="0029197B" w:rsidRDefault="000D03F6" w:rsidP="002919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29197B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Отдел архитектуры и градостроительства, строительства Новополоцкого городского исполнительного комитета напоминает о проведении опроса общественного мнения для учета при разработке Схемы. </w:t>
      </w:r>
    </w:p>
    <w:p w:rsidR="000D03F6" w:rsidRPr="0029197B" w:rsidRDefault="000D03F6" w:rsidP="0029197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9197B">
        <w:rPr>
          <w:rFonts w:ascii="Times New Roman" w:hAnsi="Times New Roman" w:cs="Times New Roman"/>
          <w:sz w:val="28"/>
          <w:szCs w:val="28"/>
        </w:rPr>
        <w:t>Просим заполнить анонимную онлайн-анкету</w:t>
      </w:r>
    </w:p>
    <w:p w:rsidR="000D03F6" w:rsidRPr="0029197B" w:rsidRDefault="006B1D9D" w:rsidP="0029197B">
      <w:pPr>
        <w:pStyle w:val="a6"/>
        <w:jc w:val="center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u w:val="single"/>
          <w:lang w:eastAsia="ru-RU"/>
        </w:rPr>
      </w:pPr>
      <w:hyperlink r:id="rId5" w:tgtFrame="_blank" w:history="1">
        <w:r w:rsidR="000D03F6" w:rsidRPr="0029197B">
          <w:rPr>
            <w:rFonts w:ascii="Times New Roman" w:eastAsia="Times New Roman" w:hAnsi="Times New Roman" w:cs="Times New Roman"/>
            <w:color w:val="2F5496" w:themeColor="accent1" w:themeShade="BF"/>
            <w:sz w:val="28"/>
            <w:szCs w:val="28"/>
            <w:u w:val="single"/>
            <w:lang w:eastAsia="ru-RU"/>
          </w:rPr>
          <w:t>https://bit.ly/novopolotsk2021</w:t>
        </w:r>
      </w:hyperlink>
    </w:p>
    <w:p w:rsidR="000D03F6" w:rsidRPr="0029197B" w:rsidRDefault="000D03F6" w:rsidP="000D03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919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Ответы на анкету принимаются </w:t>
      </w:r>
      <w:r w:rsidRPr="002919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ru-RU"/>
        </w:rPr>
        <w:t>с 29 октября 2021 года по 1 апреля 2022 года</w:t>
      </w:r>
      <w:r w:rsidRPr="002919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Поступившие предложения будут рассмотрены территориальным подразделением архитектуры и строительства, а также разработчиком градостроительной документации.</w:t>
      </w:r>
    </w:p>
    <w:p w:rsidR="000D03F6" w:rsidRPr="0029197B" w:rsidRDefault="000D03F6" w:rsidP="000D03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919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Цель разработки Схемы</w:t>
      </w:r>
      <w:r w:rsidRPr="002919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– создание базы данных озелененных территорий общего пользования (парков, скверов, бульваров, лесопарков) для регулирования градостроительной деятельности на территории г</w:t>
      </w:r>
      <w:proofErr w:type="gramStart"/>
      <w:r w:rsidRPr="002919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.Н</w:t>
      </w:r>
      <w:proofErr w:type="gramEnd"/>
      <w:r w:rsidRPr="002919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овополоцка и обеспечения доступа населения к озелененным территориям общего пользования.</w:t>
      </w:r>
    </w:p>
    <w:p w:rsidR="000D03F6" w:rsidRPr="0029197B" w:rsidRDefault="000D03F6" w:rsidP="000D03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919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Задачи проекта:</w:t>
      </w:r>
    </w:p>
    <w:p w:rsidR="000D03F6" w:rsidRPr="0029197B" w:rsidRDefault="000D03F6" w:rsidP="000D03F6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919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обследование и составление перечня озелененных территорий общего пользования;</w:t>
      </w:r>
    </w:p>
    <w:p w:rsidR="000D03F6" w:rsidRPr="0029197B" w:rsidRDefault="000D03F6" w:rsidP="000D03F6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919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выполнение расчетов обеспеченности населения озелененными территориями общего пользования с учетом перспективной численности населения;</w:t>
      </w:r>
    </w:p>
    <w:p w:rsidR="000D03F6" w:rsidRPr="0029197B" w:rsidRDefault="000D03F6" w:rsidP="000D03F6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919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составление плана озелененных территорий общего пользования;</w:t>
      </w:r>
    </w:p>
    <w:p w:rsidR="000D03F6" w:rsidRPr="0029197B" w:rsidRDefault="000D03F6" w:rsidP="000D03F6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919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установление градостроительных регламентов (ограничений) использования озелененных территорий общего пользования с учетом регламентов (ограничений) действующего генерального плана г</w:t>
      </w:r>
      <w:proofErr w:type="gramStart"/>
      <w:r w:rsidRPr="002919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.Н</w:t>
      </w:r>
      <w:proofErr w:type="gramEnd"/>
      <w:r w:rsidRPr="002919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овополоцка.</w:t>
      </w:r>
    </w:p>
    <w:p w:rsidR="000D03F6" w:rsidRPr="0029197B" w:rsidRDefault="000D03F6" w:rsidP="002919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919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Схема будет содержать сведения о наименовании (если таковое имеется), месторасположении, границах, площади и балансе включенных в нее озелененных территорий общего пользования, организациях, осуществляющих содержание озелененных территорий общего пользования. Проектом будут определены, какие озелененные территории общего пользования являются парками, скверами, бульварами, ботаническими садами, дендрологическими парками.</w:t>
      </w:r>
    </w:p>
    <w:p w:rsidR="000D03F6" w:rsidRPr="0029197B" w:rsidRDefault="000D03F6" w:rsidP="002919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919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соответствии с Законами Республики Беларусь «О растительном мире», «О государственной экологической экспертизе, стратегической экологической оценке и оценке воздействия на окружающую среду» законодательством Республики Беларусь, также будут проведены общественные обсуждения экологического доклада по стратегической экологической оценке и общественное обсуждение Схемы.</w:t>
      </w:r>
      <w:r w:rsidRPr="002919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</w:p>
    <w:p w:rsidR="000D03F6" w:rsidRPr="0029197B" w:rsidRDefault="000D03F6" w:rsidP="000D03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919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Заказчик Схемы</w:t>
      </w:r>
      <w:r w:rsidRPr="002919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– Новополоцкий городской исполнительный комитет.</w:t>
      </w:r>
    </w:p>
    <w:p w:rsidR="000D03F6" w:rsidRPr="0029197B" w:rsidRDefault="000D03F6" w:rsidP="000D03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9197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Разработчик Схемы:</w:t>
      </w:r>
      <w:r w:rsidRPr="0029197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УП «БЕЛНИИПГРАДОСТРОИТЕЛЬСТВА».</w:t>
      </w:r>
    </w:p>
    <w:p w:rsidR="00996754" w:rsidRPr="0029197B" w:rsidRDefault="0029197B" w:rsidP="000D03F6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spacing w:val="1"/>
          <w:sz w:val="24"/>
          <w:szCs w:val="24"/>
          <w:lang w:eastAsia="ru-RU"/>
        </w:rPr>
      </w:pPr>
      <w:bookmarkStart w:id="0" w:name="_GoBack"/>
      <w:bookmarkEnd w:id="0"/>
    </w:p>
    <w:sectPr w:rsidR="00996754" w:rsidRPr="0029197B" w:rsidSect="0029197B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2712"/>
    <w:multiLevelType w:val="multilevel"/>
    <w:tmpl w:val="370E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3F6"/>
    <w:rsid w:val="000D03F6"/>
    <w:rsid w:val="0029197B"/>
    <w:rsid w:val="006B1D9D"/>
    <w:rsid w:val="00C74ECC"/>
    <w:rsid w:val="00F54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9D"/>
  </w:style>
  <w:style w:type="paragraph" w:styleId="3">
    <w:name w:val="heading 3"/>
    <w:basedOn w:val="a"/>
    <w:link w:val="30"/>
    <w:uiPriority w:val="9"/>
    <w:qFormat/>
    <w:rsid w:val="000D03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03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3F6"/>
    <w:rPr>
      <w:b/>
      <w:bCs/>
    </w:rPr>
  </w:style>
  <w:style w:type="character" w:styleId="a5">
    <w:name w:val="Hyperlink"/>
    <w:basedOn w:val="a0"/>
    <w:uiPriority w:val="99"/>
    <w:semiHidden/>
    <w:unhideWhenUsed/>
    <w:rsid w:val="000D03F6"/>
    <w:rPr>
      <w:color w:val="0000FF"/>
      <w:u w:val="single"/>
    </w:rPr>
  </w:style>
  <w:style w:type="paragraph" w:styleId="a6">
    <w:name w:val="No Spacing"/>
    <w:uiPriority w:val="1"/>
    <w:qFormat/>
    <w:rsid w:val="002919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novopolotsk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Колбун</dc:creator>
  <cp:keywords/>
  <dc:description/>
  <cp:lastModifiedBy>Architector</cp:lastModifiedBy>
  <cp:revision>2</cp:revision>
  <dcterms:created xsi:type="dcterms:W3CDTF">2022-02-24T07:02:00Z</dcterms:created>
  <dcterms:modified xsi:type="dcterms:W3CDTF">2022-02-24T07:17:00Z</dcterms:modified>
</cp:coreProperties>
</file>